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305" w:rsidRDefault="00107D09">
      <w:pPr>
        <w:spacing w:after="0" w:line="408" w:lineRule="auto"/>
        <w:ind w:left="120"/>
        <w:jc w:val="center"/>
      </w:pPr>
      <w:bookmarkStart w:id="0" w:name="block-12713046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F7305" w:rsidRDefault="00107D09">
      <w:pPr>
        <w:spacing w:after="0" w:line="408" w:lineRule="auto"/>
        <w:ind w:left="120"/>
        <w:jc w:val="center"/>
      </w:pPr>
      <w:bookmarkStart w:id="2" w:name="c3983b34-b45f-4a25-94f4-a03dbdec5cc0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F7305" w:rsidRDefault="00107D09">
      <w:pPr>
        <w:spacing w:after="0" w:line="408" w:lineRule="auto"/>
        <w:ind w:left="120"/>
        <w:jc w:val="center"/>
      </w:pPr>
      <w:bookmarkStart w:id="3" w:name="0b39eddd-ebf7-404c-8ed4-76991eb8dd98"/>
      <w:r>
        <w:rPr>
          <w:rFonts w:ascii="Times New Roman" w:hAnsi="Times New Roman"/>
          <w:b/>
          <w:color w:val="000000"/>
          <w:sz w:val="28"/>
        </w:rPr>
        <w:t>Исполнительный комитет Сармановского муниципального района</w:t>
      </w:r>
      <w:bookmarkEnd w:id="3"/>
    </w:p>
    <w:p w:rsidR="002F7305" w:rsidRDefault="00107D0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2F7305" w:rsidRDefault="002F7305">
      <w:pPr>
        <w:spacing w:after="0"/>
        <w:ind w:left="120"/>
      </w:pPr>
    </w:p>
    <w:p w:rsidR="002F7305" w:rsidRDefault="002F7305">
      <w:pPr>
        <w:spacing w:after="0"/>
        <w:ind w:left="120"/>
      </w:pPr>
    </w:p>
    <w:p w:rsidR="002F7305" w:rsidRDefault="002F7305">
      <w:pPr>
        <w:spacing w:after="0"/>
        <w:ind w:left="120"/>
      </w:pPr>
    </w:p>
    <w:p w:rsidR="002F7305" w:rsidRDefault="002F730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07D0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107D0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107D0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107D0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Абдуллина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К.Г.</w:t>
            </w:r>
          </w:p>
          <w:p w:rsidR="004E6975" w:rsidRDefault="00107D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07D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107D0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107D0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107D0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107D0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 Г.М.</w:t>
            </w:r>
          </w:p>
          <w:p w:rsidR="004E6975" w:rsidRDefault="00107D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07D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107D0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107D0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107D0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107D0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 Р.М.</w:t>
            </w:r>
          </w:p>
          <w:p w:rsidR="000E6D86" w:rsidRDefault="00107D0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107D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F7305" w:rsidRDefault="002F7305">
      <w:pPr>
        <w:spacing w:after="0"/>
        <w:ind w:left="120"/>
      </w:pPr>
    </w:p>
    <w:p w:rsidR="002F7305" w:rsidRDefault="002F7305">
      <w:pPr>
        <w:spacing w:after="0"/>
        <w:ind w:left="120"/>
      </w:pPr>
    </w:p>
    <w:p w:rsidR="002F7305" w:rsidRDefault="002F7305">
      <w:pPr>
        <w:spacing w:after="0"/>
        <w:ind w:left="120"/>
      </w:pPr>
    </w:p>
    <w:p w:rsidR="002F7305" w:rsidRDefault="002F7305">
      <w:pPr>
        <w:spacing w:after="0"/>
        <w:ind w:left="120"/>
      </w:pPr>
    </w:p>
    <w:p w:rsidR="002F7305" w:rsidRDefault="002F7305">
      <w:pPr>
        <w:spacing w:after="0"/>
        <w:ind w:left="120"/>
      </w:pPr>
    </w:p>
    <w:p w:rsidR="002F7305" w:rsidRDefault="00107D0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F7305" w:rsidRDefault="00107D0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1741155)</w:t>
      </w:r>
    </w:p>
    <w:p w:rsidR="002F7305" w:rsidRDefault="002F7305">
      <w:pPr>
        <w:spacing w:after="0"/>
        <w:ind w:left="120"/>
        <w:jc w:val="center"/>
      </w:pPr>
    </w:p>
    <w:p w:rsidR="002F7305" w:rsidRDefault="00107D0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«Обществознание»</w:t>
      </w:r>
    </w:p>
    <w:p w:rsidR="002F7305" w:rsidRDefault="00107D0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6-9 классов </w:t>
      </w:r>
    </w:p>
    <w:p w:rsidR="002F7305" w:rsidRDefault="002F7305">
      <w:pPr>
        <w:spacing w:after="0"/>
        <w:ind w:left="120"/>
        <w:jc w:val="center"/>
      </w:pPr>
    </w:p>
    <w:p w:rsidR="002F7305" w:rsidRDefault="002F7305">
      <w:pPr>
        <w:spacing w:after="0"/>
        <w:ind w:left="120"/>
        <w:jc w:val="center"/>
      </w:pPr>
    </w:p>
    <w:p w:rsidR="002F7305" w:rsidRDefault="002F7305">
      <w:pPr>
        <w:spacing w:after="0"/>
        <w:ind w:left="120"/>
        <w:jc w:val="center"/>
      </w:pPr>
    </w:p>
    <w:p w:rsidR="002F7305" w:rsidRDefault="002F7305">
      <w:pPr>
        <w:spacing w:after="0"/>
        <w:ind w:left="120"/>
        <w:jc w:val="center"/>
      </w:pPr>
    </w:p>
    <w:p w:rsidR="002F7305" w:rsidRDefault="002F7305">
      <w:pPr>
        <w:spacing w:after="0"/>
        <w:ind w:left="120"/>
        <w:jc w:val="center"/>
      </w:pPr>
    </w:p>
    <w:p w:rsidR="002F7305" w:rsidRDefault="002F7305">
      <w:pPr>
        <w:spacing w:after="0"/>
        <w:ind w:left="120"/>
        <w:jc w:val="center"/>
      </w:pPr>
    </w:p>
    <w:p w:rsidR="002F7305" w:rsidRDefault="002F7305">
      <w:pPr>
        <w:spacing w:after="0"/>
        <w:ind w:left="120"/>
        <w:jc w:val="center"/>
      </w:pPr>
    </w:p>
    <w:p w:rsidR="002F7305" w:rsidRDefault="002F7305">
      <w:pPr>
        <w:spacing w:after="0"/>
        <w:ind w:left="120"/>
        <w:jc w:val="center"/>
      </w:pPr>
    </w:p>
    <w:p w:rsidR="002F7305" w:rsidRDefault="002F7305">
      <w:pPr>
        <w:spacing w:after="0"/>
        <w:ind w:left="120"/>
        <w:jc w:val="center"/>
      </w:pPr>
    </w:p>
    <w:p w:rsidR="002F7305" w:rsidRDefault="002F7305">
      <w:pPr>
        <w:spacing w:after="0"/>
        <w:ind w:left="120"/>
        <w:jc w:val="center"/>
      </w:pPr>
    </w:p>
    <w:p w:rsidR="002F7305" w:rsidRDefault="002F7305">
      <w:pPr>
        <w:spacing w:after="0"/>
        <w:ind w:left="120"/>
        <w:jc w:val="center"/>
      </w:pPr>
    </w:p>
    <w:p w:rsidR="002F7305" w:rsidRDefault="002F7305">
      <w:pPr>
        <w:spacing w:after="0"/>
        <w:ind w:left="120"/>
        <w:jc w:val="center"/>
      </w:pPr>
    </w:p>
    <w:p w:rsidR="002F7305" w:rsidRDefault="00107D09">
      <w:pPr>
        <w:spacing w:after="0"/>
        <w:ind w:left="120"/>
        <w:jc w:val="center"/>
      </w:pPr>
      <w:bookmarkStart w:id="4" w:name="b20cd3b3-5277-4ad9-b272-db2c514c2082"/>
      <w:r>
        <w:rPr>
          <w:rFonts w:ascii="Times New Roman" w:hAnsi="Times New Roman"/>
          <w:b/>
          <w:color w:val="000000"/>
          <w:sz w:val="28"/>
        </w:rPr>
        <w:lastRenderedPageBreak/>
        <w:t>Кутемели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33318252-5f25-41fe-9fef-b19acd845ffc"/>
      <w:r>
        <w:rPr>
          <w:rFonts w:ascii="Times New Roman" w:hAnsi="Times New Roman"/>
          <w:b/>
          <w:color w:val="000000"/>
          <w:sz w:val="28"/>
        </w:rPr>
        <w:t>2023</w:t>
      </w:r>
      <w:bookmarkEnd w:id="5"/>
    </w:p>
    <w:p w:rsidR="002F7305" w:rsidRDefault="002F7305">
      <w:pPr>
        <w:spacing w:after="0"/>
        <w:ind w:left="120"/>
      </w:pPr>
    </w:p>
    <w:p w:rsidR="002F7305" w:rsidRDefault="002F7305">
      <w:pPr>
        <w:sectPr w:rsidR="002F7305">
          <w:pgSz w:w="11906" w:h="16383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 w:line="264" w:lineRule="auto"/>
        <w:ind w:left="120"/>
        <w:jc w:val="both"/>
      </w:pPr>
      <w:bookmarkStart w:id="6" w:name="block-1271305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«ОБЩЕСТВОЗНАНИЕ»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Рабочая программа по обществознанию </w:t>
      </w:r>
      <w:r>
        <w:rPr>
          <w:rFonts w:ascii="Times New Roman" w:hAnsi="Times New Roman"/>
          <w:color w:val="000000"/>
          <w:sz w:val="28"/>
        </w:rPr>
        <w:t>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</w:t>
      </w:r>
      <w:r>
        <w:rPr>
          <w:rFonts w:ascii="Times New Roman" w:hAnsi="Times New Roman"/>
          <w:color w:val="000000"/>
          <w:sz w:val="28"/>
        </w:rPr>
        <w:t>едмета «Обществознание» (2018 г.), а также с учётом ф</w:t>
      </w:r>
      <w:r>
        <w:rPr>
          <w:rFonts w:ascii="Times New Roman" w:hAnsi="Times New Roman"/>
          <w:color w:val="333333"/>
          <w:sz w:val="28"/>
        </w:rPr>
        <w:t xml:space="preserve">едеральной рабочей </w:t>
      </w:r>
      <w:r>
        <w:rPr>
          <w:rFonts w:ascii="Times New Roman" w:hAnsi="Times New Roman"/>
          <w:color w:val="000000"/>
          <w:sz w:val="28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</w:t>
      </w:r>
      <w:r>
        <w:rPr>
          <w:rFonts w:ascii="Times New Roman" w:hAnsi="Times New Roman"/>
          <w:color w:val="000000"/>
          <w:sz w:val="28"/>
        </w:rPr>
        <w:t>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</w:t>
      </w:r>
      <w:r>
        <w:rPr>
          <w:rFonts w:ascii="Times New Roman" w:hAnsi="Times New Roman"/>
          <w:color w:val="000000"/>
          <w:sz w:val="28"/>
        </w:rPr>
        <w:t>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</w:t>
      </w:r>
      <w:r>
        <w:rPr>
          <w:rFonts w:ascii="Times New Roman" w:hAnsi="Times New Roman"/>
          <w:color w:val="000000"/>
          <w:sz w:val="28"/>
        </w:rPr>
        <w:t>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</w:t>
      </w:r>
      <w:r>
        <w:rPr>
          <w:rFonts w:ascii="Times New Roman" w:hAnsi="Times New Roman"/>
          <w:color w:val="000000"/>
          <w:sz w:val="28"/>
        </w:rPr>
        <w:t>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обществознания содействует вхождению обучающихся в мир культуры и общественных ценностей и в</w:t>
      </w:r>
      <w:r>
        <w:rPr>
          <w:rFonts w:ascii="Times New Roman" w:hAnsi="Times New Roman"/>
          <w:color w:val="000000"/>
          <w:sz w:val="28"/>
        </w:rPr>
        <w:t xml:space="preserve">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 «ОБЩЕСТВОЗНАНИЕ»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Целями обществоведческого образования в основной шко</w:t>
      </w:r>
      <w:r>
        <w:rPr>
          <w:rFonts w:ascii="Times New Roman" w:hAnsi="Times New Roman"/>
          <w:color w:val="000000"/>
          <w:sz w:val="28"/>
        </w:rPr>
        <w:t>ле являются:</w:t>
      </w:r>
    </w:p>
    <w:p w:rsidR="002F7305" w:rsidRDefault="00107D0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2F7305" w:rsidRDefault="00107D0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 обучающихся понимания приоритетности общенациональных </w:t>
      </w:r>
      <w:r>
        <w:rPr>
          <w:rFonts w:ascii="Times New Roman" w:hAnsi="Times New Roman"/>
          <w:color w:val="000000"/>
          <w:sz w:val="28"/>
        </w:rPr>
        <w:t xml:space="preserve">интересов, приверженности правовым </w:t>
      </w:r>
      <w:r>
        <w:rPr>
          <w:rFonts w:ascii="Times New Roman" w:hAnsi="Times New Roman"/>
          <w:color w:val="000000"/>
          <w:sz w:val="28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2F7305" w:rsidRDefault="00107D0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личности на исключительно важном этапе её социализации – в подростковом возрасте, становление её духовно-нравств</w:t>
      </w:r>
      <w:r>
        <w:rPr>
          <w:rFonts w:ascii="Times New Roman" w:hAnsi="Times New Roman"/>
          <w:color w:val="000000"/>
          <w:sz w:val="28"/>
        </w:rPr>
        <w:t xml:space="preserve">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</w:t>
      </w:r>
      <w:r>
        <w:rPr>
          <w:rFonts w:ascii="Times New Roman" w:hAnsi="Times New Roman"/>
          <w:color w:val="000000"/>
          <w:sz w:val="28"/>
        </w:rPr>
        <w:t>к высокопроизводительной, наукоёмкой трудовой деятельности;</w:t>
      </w:r>
    </w:p>
    <w:p w:rsidR="002F7305" w:rsidRDefault="00107D0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</w:t>
      </w:r>
      <w:r>
        <w:rPr>
          <w:rFonts w:ascii="Times New Roman" w:hAnsi="Times New Roman"/>
          <w:color w:val="000000"/>
          <w:sz w:val="28"/>
        </w:rPr>
        <w:t>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2F7305" w:rsidRDefault="00107D0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владение умениями функционально грамотног</w:t>
      </w:r>
      <w:r>
        <w:rPr>
          <w:rFonts w:ascii="Times New Roman" w:hAnsi="Times New Roman"/>
          <w:color w:val="000000"/>
          <w:sz w:val="28"/>
        </w:rPr>
        <w:t>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</w:t>
      </w:r>
      <w:r>
        <w:rPr>
          <w:rFonts w:ascii="Times New Roman" w:hAnsi="Times New Roman"/>
          <w:color w:val="000000"/>
          <w:sz w:val="28"/>
        </w:rPr>
        <w:t>ни гражданского общества и государства);</w:t>
      </w:r>
    </w:p>
    <w:p w:rsidR="002F7305" w:rsidRDefault="00107D0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</w:t>
      </w:r>
      <w:r>
        <w:rPr>
          <w:rFonts w:ascii="Times New Roman" w:hAnsi="Times New Roman"/>
          <w:color w:val="000000"/>
          <w:sz w:val="28"/>
        </w:rPr>
        <w:t>современном динамично развивающемся российском обществе;</w:t>
      </w:r>
    </w:p>
    <w:p w:rsidR="002F7305" w:rsidRDefault="00107D0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</w:t>
      </w:r>
      <w:r>
        <w:rPr>
          <w:rFonts w:ascii="Times New Roman" w:hAnsi="Times New Roman"/>
          <w:color w:val="000000"/>
          <w:sz w:val="28"/>
        </w:rPr>
        <w:t>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«ОБЩЕСТВОЗНАНИЕ» В УЧЕБНОМ ПЛАНЕ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 В соо</w:t>
      </w:r>
      <w:r>
        <w:rPr>
          <w:rFonts w:ascii="Times New Roman" w:hAnsi="Times New Roman"/>
          <w:color w:val="000000"/>
          <w:sz w:val="28"/>
        </w:rPr>
        <w:t>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2F7305" w:rsidRDefault="002F7305">
      <w:pPr>
        <w:sectPr w:rsidR="002F7305">
          <w:pgSz w:w="11906" w:h="16383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 w:line="264" w:lineRule="auto"/>
        <w:ind w:left="120"/>
        <w:jc w:val="both"/>
      </w:pPr>
      <w:bookmarkStart w:id="7" w:name="block-1271304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</w:t>
      </w:r>
      <w:r>
        <w:rPr>
          <w:rFonts w:ascii="Times New Roman" w:hAnsi="Times New Roman"/>
          <w:b/>
          <w:color w:val="000000"/>
          <w:sz w:val="28"/>
        </w:rPr>
        <w:t>к и его социальное окружение.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Индивид, индивидуальность, личность. Возрастные периоды ж</w:t>
      </w:r>
      <w:r>
        <w:rPr>
          <w:rFonts w:ascii="Times New Roman" w:hAnsi="Times New Roman"/>
          <w:color w:val="000000"/>
          <w:sz w:val="28"/>
        </w:rPr>
        <w:t>изни человека и формирование личности. Отношения между поколениями. Особенности подросткового возраста.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Люди с ограниченными возможностями здоровья, их особые потребности и социальная позиция.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Цели и мотивы деятельности. Виды деятельности (игра, труд, </w:t>
      </w:r>
      <w:r>
        <w:rPr>
          <w:rFonts w:ascii="Times New Roman" w:hAnsi="Times New Roman"/>
          <w:color w:val="000000"/>
          <w:sz w:val="28"/>
        </w:rPr>
        <w:t>учение). Познание человеком мира и самого себя как вид деятельности.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 человека на образование. Школьное образование. Права и обязанности учащегося.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Общение. Цели и средства общения. Особенности общения подростков. Общение в современных условиях.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</w:t>
      </w:r>
      <w:r>
        <w:rPr>
          <w:rFonts w:ascii="Times New Roman" w:hAnsi="Times New Roman"/>
          <w:color w:val="000000"/>
          <w:sz w:val="28"/>
        </w:rPr>
        <w:t>ения в малых группах. Групповые нормы и правила. Лидерство в группе. Межличностные отношения (деловые, личные).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Отношения с друзьями и </w:t>
      </w:r>
      <w:r>
        <w:rPr>
          <w:rFonts w:ascii="Times New Roman" w:hAnsi="Times New Roman"/>
          <w:color w:val="000000"/>
          <w:sz w:val="28"/>
        </w:rPr>
        <w:t>сверстниками. Конфликты в межличностных отношениях.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общности и группы. Положение челове</w:t>
      </w:r>
      <w:r>
        <w:rPr>
          <w:rFonts w:ascii="Times New Roman" w:hAnsi="Times New Roman"/>
          <w:color w:val="000000"/>
          <w:sz w:val="28"/>
        </w:rPr>
        <w:t>ка в обществе.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Политическая жизнь общества. Россия – многонациональное государство. Государственна</w:t>
      </w:r>
      <w:r>
        <w:rPr>
          <w:rFonts w:ascii="Times New Roman" w:hAnsi="Times New Roman"/>
          <w:color w:val="000000"/>
          <w:sz w:val="28"/>
        </w:rPr>
        <w:t>я власть в нашей стране. Государственный Герб, Государственный Флаг, Государственный Гимн Российской Федерации. Наша страна в начале XXI века. Место нашей Родины среди современных государств.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Культурная жизнь. Духовные ценности, традиционные ценности росси</w:t>
      </w:r>
      <w:r>
        <w:rPr>
          <w:rFonts w:ascii="Times New Roman" w:hAnsi="Times New Roman"/>
          <w:color w:val="000000"/>
          <w:sz w:val="28"/>
        </w:rPr>
        <w:t>йского народа.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Развитие общества. Усиление взаимосвязей стран и народов в условиях современного общества.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</w:t>
      </w:r>
      <w:r>
        <w:rPr>
          <w:rFonts w:ascii="Times New Roman" w:hAnsi="Times New Roman"/>
          <w:b/>
          <w:color w:val="000000"/>
          <w:sz w:val="28"/>
        </w:rPr>
        <w:t>ти и нормы.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Общественные ценности. Свобода и ответственность гражданина. Гражданственность и патриотизм. Гуманизм.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нормы как регуляторы общественной жизни и поведения человека в обществе. Виды социальных норм. Традиции и обычаи.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Принципы и нормы</w:t>
      </w:r>
      <w:r>
        <w:rPr>
          <w:rFonts w:ascii="Times New Roman" w:hAnsi="Times New Roman"/>
          <w:color w:val="000000"/>
          <w:sz w:val="28"/>
        </w:rPr>
        <w:t xml:space="preserve"> морали. Добро и зло. Нравственные чувства человека. Совесть и стыд.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Моральный выбор. Моральная оценка поведения людей и собственного поведения. Влияние моральных норм на общество и человека.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 и его роль в жизни общества. Право и мораль.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</w:t>
      </w:r>
      <w:r>
        <w:rPr>
          <w:rFonts w:ascii="Times New Roman" w:hAnsi="Times New Roman"/>
          <w:b/>
          <w:color w:val="000000"/>
          <w:sz w:val="28"/>
        </w:rPr>
        <w:t>частник правовых отношений.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Правоотношения и их особенности. Правовая норма. Участники правоотношений. Правоспособность и дееспособность. Правовая оценка поступков и деятельности человека. Правомерное поведение. Правовая культура личности.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Правонарушение и</w:t>
      </w:r>
      <w:r>
        <w:rPr>
          <w:rFonts w:ascii="Times New Roman" w:hAnsi="Times New Roman"/>
          <w:color w:val="000000"/>
          <w:sz w:val="28"/>
        </w:rPr>
        <w:t xml:space="preserve"> юридическая ответственность. Проступок и преступление. Опасность правонарушений для личности и общества.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Права и свободы человека и гражданина Российской Федерации. Гарантия и защита прав и свобод человека и гражданина в Российской Федерации. Конституцион</w:t>
      </w:r>
      <w:r>
        <w:rPr>
          <w:rFonts w:ascii="Times New Roman" w:hAnsi="Times New Roman"/>
          <w:color w:val="000000"/>
          <w:sz w:val="28"/>
        </w:rPr>
        <w:t>ные обязанности гражданина Российской Федерации. Права ребёнка и возможности их защиты.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Российской Федерации – основной закон. Законы и подзаконные акты. Отрасли права.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гражданского права. Физические и юридическ</w:t>
      </w:r>
      <w:r>
        <w:rPr>
          <w:rFonts w:ascii="Times New Roman" w:hAnsi="Times New Roman"/>
          <w:color w:val="000000"/>
          <w:sz w:val="28"/>
        </w:rPr>
        <w:t>ие лица в гражданском праве. Право собственности, защита прав собственности.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виды гражданско-правовых договоров. Договор купли-продажи. Права потребителей и возможности их защиты. Несовершеннолетние как участники гражданско-правовых отношений.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</w:t>
      </w:r>
      <w:r>
        <w:rPr>
          <w:rFonts w:ascii="Times New Roman" w:hAnsi="Times New Roman"/>
          <w:color w:val="000000"/>
          <w:sz w:val="28"/>
        </w:rPr>
        <w:t>овы семейного права. Важность семьи в жизни человека, общества и государства. Условия заключения брака в Российской Федерации. Права и обязанности детей и родителей. Защита прав и интересов детей, оставшихся без попечения родителей.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Основы трудового права.</w:t>
      </w:r>
      <w:r>
        <w:rPr>
          <w:rFonts w:ascii="Times New Roman" w:hAnsi="Times New Roman"/>
          <w:color w:val="000000"/>
          <w:sz w:val="28"/>
        </w:rPr>
        <w:t xml:space="preserve"> Стороны трудовых отношений, их права и обязанности. Трудовой договор. Заключение и прекращение трудового договора. Рабочее время и время отдыха. Особенности правового статуса несовершеннолетних при осуществлении трудовой деятельности.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юридической отв</w:t>
      </w:r>
      <w:r>
        <w:rPr>
          <w:rFonts w:ascii="Times New Roman" w:hAnsi="Times New Roman"/>
          <w:color w:val="000000"/>
          <w:sz w:val="28"/>
        </w:rPr>
        <w:t>етственности. Гражданско-правовые проступки и гражданско-правовая ответственность. Административные проступки и административная ответственность. Дисциплинарные проступки и дисциплинарная ответственность. Преступления и уголовная ответственность. Особеннос</w:t>
      </w:r>
      <w:r>
        <w:rPr>
          <w:rFonts w:ascii="Times New Roman" w:hAnsi="Times New Roman"/>
          <w:color w:val="000000"/>
          <w:sz w:val="28"/>
        </w:rPr>
        <w:t>ти юридической ответственности несовершеннолетних.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Правоохранительные органы в Российской Федерации. Структура правоохранительных органов Российской Федерации. Функции правоохранительных органов.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Экономическая </w:t>
      </w:r>
      <w:r>
        <w:rPr>
          <w:rFonts w:ascii="Times New Roman" w:hAnsi="Times New Roman"/>
          <w:color w:val="000000"/>
          <w:sz w:val="28"/>
        </w:rPr>
        <w:t>жизнь общества. Потребности и ресурсы, ограниченность ресурсов. Экономический выбор.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Экономическая система и её функции. Собственность.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Производство – источник экономических благ. Факторы производства. Трудовая деятельность. Производительность труда. Разде</w:t>
      </w:r>
      <w:r>
        <w:rPr>
          <w:rFonts w:ascii="Times New Roman" w:hAnsi="Times New Roman"/>
          <w:color w:val="000000"/>
          <w:sz w:val="28"/>
        </w:rPr>
        <w:t>ление труда.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Предпринимательство. Виды и формы предпринимательской деятельности.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Обмен. Деньги и их функции. Торговля и её формы.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Предприя</w:t>
      </w:r>
      <w:r>
        <w:rPr>
          <w:rFonts w:ascii="Times New Roman" w:hAnsi="Times New Roman"/>
          <w:color w:val="000000"/>
          <w:sz w:val="28"/>
        </w:rPr>
        <w:t>тие в экономике. Издержки, выручка и прибыль. Как повысить эффективность производства.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Заработная плата и стимулирование труда. Занятость и безработица.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Финансовый рынок и посредники (банки, страховые компании, кредитные союзы, участники фондового рынка). </w:t>
      </w:r>
      <w:r>
        <w:rPr>
          <w:rFonts w:ascii="Times New Roman" w:hAnsi="Times New Roman"/>
          <w:color w:val="000000"/>
          <w:sz w:val="28"/>
        </w:rPr>
        <w:t>Услуги финансовых посредников.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типы финансовых инструментов: акции и облигации.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</w:t>
      </w:r>
      <w:r>
        <w:rPr>
          <w:rFonts w:ascii="Times New Roman" w:hAnsi="Times New Roman"/>
          <w:color w:val="000000"/>
          <w:sz w:val="28"/>
        </w:rPr>
        <w:t>ги. Защита прав потребителя финансовых услуг.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Экономические функции домохозяйств. Потребление домашних хозяйств. Потребительские товары и товары длительного пользования. </w:t>
      </w:r>
      <w:r>
        <w:rPr>
          <w:rFonts w:ascii="Times New Roman" w:hAnsi="Times New Roman"/>
          <w:color w:val="000000"/>
          <w:sz w:val="28"/>
        </w:rPr>
        <w:lastRenderedPageBreak/>
        <w:t>Источники доходов и расходов семьи. Семейный бюджет. Личный финансовый план. Способы и</w:t>
      </w:r>
      <w:r>
        <w:rPr>
          <w:rFonts w:ascii="Times New Roman" w:hAnsi="Times New Roman"/>
          <w:color w:val="000000"/>
          <w:sz w:val="28"/>
        </w:rPr>
        <w:t xml:space="preserve"> формы сбережений.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Культура, её многообразие и формы. Влияние духовной культуры на формирование личности. Современная молодёжная культура.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Наука. Естественные и социально-гуманитарные науки. Роль науки в развитии общества.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Образование. Личностная и о</w:t>
      </w:r>
      <w:r>
        <w:rPr>
          <w:rFonts w:ascii="Times New Roman" w:hAnsi="Times New Roman"/>
          <w:color w:val="000000"/>
          <w:sz w:val="28"/>
        </w:rPr>
        <w:t>бщественная значимость образования в современном обществе. Образование в Российской Федерации. Самообразование.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Политика в сфере культуры и образования в Российской Федерации.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религии. Роль религии в жизни человека и общества. Свобода совести и сво</w:t>
      </w:r>
      <w:r>
        <w:rPr>
          <w:rFonts w:ascii="Times New Roman" w:hAnsi="Times New Roman"/>
          <w:color w:val="000000"/>
          <w:sz w:val="28"/>
        </w:rPr>
        <w:t>бода вероисповедания. Национальные и мировые религии. Религии и религиозные объединения в Российской Федерации.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Что такое искусство. Виды искусств. Роль искусства в жизни человека и общества.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Роль информации и информационных технологий в современном мире. </w:t>
      </w:r>
      <w:r>
        <w:rPr>
          <w:rFonts w:ascii="Times New Roman" w:hAnsi="Times New Roman"/>
          <w:color w:val="000000"/>
          <w:sz w:val="28"/>
        </w:rPr>
        <w:t>Информационная культура и информационная безопасность. Правила безопасного поведения в Интернете.</w:t>
      </w: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Политика и политическая власть. Государство – политическая организация общества. Признаки государства. Внутренняя и </w:t>
      </w:r>
      <w:r>
        <w:rPr>
          <w:rFonts w:ascii="Times New Roman" w:hAnsi="Times New Roman"/>
          <w:color w:val="000000"/>
          <w:sz w:val="28"/>
        </w:rPr>
        <w:t>внешняя политика.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Политический режим и его виды.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Демократия, демократические ценности. Правовое государство и гражданск</w:t>
      </w:r>
      <w:r>
        <w:rPr>
          <w:rFonts w:ascii="Times New Roman" w:hAnsi="Times New Roman"/>
          <w:color w:val="000000"/>
          <w:sz w:val="28"/>
        </w:rPr>
        <w:t>ое общество.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граждан в политике. Выборы, референдум.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Политические партии, их роль в демократическом обществе. Общественно-политические организации.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Основы конституционного строя Российской Федерации. Россия – демократическо</w:t>
      </w:r>
      <w:r>
        <w:rPr>
          <w:rFonts w:ascii="Times New Roman" w:hAnsi="Times New Roman"/>
          <w:color w:val="000000"/>
          <w:sz w:val="28"/>
        </w:rPr>
        <w:t>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Законодательные, исполнительные и судебны</w:t>
      </w:r>
      <w:r>
        <w:rPr>
          <w:rFonts w:ascii="Times New Roman" w:hAnsi="Times New Roman"/>
          <w:color w:val="000000"/>
          <w:sz w:val="28"/>
        </w:rPr>
        <w:t>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</w:t>
      </w:r>
      <w:r>
        <w:rPr>
          <w:rFonts w:ascii="Times New Roman" w:hAnsi="Times New Roman"/>
          <w:color w:val="000000"/>
          <w:sz w:val="28"/>
        </w:rPr>
        <w:t xml:space="preserve"> Федерации. Конституционный Суд Российской Федерации. Верховный Суд Российской Федерации.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Государственное управление. Противодействие коррупции в Российской Федерации.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Государственно-территориальное устройство Российской Федерации. Субъекты Российской Феде</w:t>
      </w:r>
      <w:r>
        <w:rPr>
          <w:rFonts w:ascii="Times New Roman" w:hAnsi="Times New Roman"/>
          <w:color w:val="000000"/>
          <w:sz w:val="28"/>
        </w:rPr>
        <w:t>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Местное самоуправление.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Российской Федерации о правовом статусе человека и гражданина. Г</w:t>
      </w:r>
      <w:r>
        <w:rPr>
          <w:rFonts w:ascii="Times New Roman" w:hAnsi="Times New Roman"/>
          <w:color w:val="000000"/>
          <w:sz w:val="28"/>
        </w:rPr>
        <w:t>ражданство Российской Федерации. Взаимосвязь конституционных прав, свобод и обязанностей гражданина Российской Федерации.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структура общества. Многообразие социальных общностей и групп.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Социальная </w:t>
      </w:r>
      <w:r>
        <w:rPr>
          <w:rFonts w:ascii="Times New Roman" w:hAnsi="Times New Roman"/>
          <w:color w:val="000000"/>
          <w:sz w:val="28"/>
        </w:rPr>
        <w:t>мобильность.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Социальный статус человека в обществе. Социальные роли. Ролевой набор подростка.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Социализация личности.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семьи в социализации личности. Функции семьи. Семейные ценности. Основные роли членов семьи.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Этнос и нация. Россия – многонациональное</w:t>
      </w:r>
      <w:r>
        <w:rPr>
          <w:rFonts w:ascii="Times New Roman" w:hAnsi="Times New Roman"/>
          <w:color w:val="000000"/>
          <w:sz w:val="28"/>
        </w:rPr>
        <w:t xml:space="preserve"> государство. Этносы и нации в диалоге культур.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Социальная политика Российского государства.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Социальные конфликты и пути их разрешения.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Отклоняющееся поведение. Опасность наркомании и алкоголизма для человека и общества. Профилактика негативных отклонений </w:t>
      </w:r>
      <w:r>
        <w:rPr>
          <w:rFonts w:ascii="Times New Roman" w:hAnsi="Times New Roman"/>
          <w:color w:val="000000"/>
          <w:sz w:val="28"/>
        </w:rPr>
        <w:t>поведения. Социальная и личная значимость здорового образа жизни.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</w:t>
      </w:r>
      <w:r>
        <w:rPr>
          <w:rFonts w:ascii="Times New Roman" w:hAnsi="Times New Roman"/>
          <w:color w:val="000000"/>
          <w:sz w:val="28"/>
        </w:rPr>
        <w:t xml:space="preserve"> решения. Экологическая ситуация и способы её улучшения.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Молодёжь – активный участник общественной жизни. Волонтёрское движение.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настоящего и будущего. Непрерывное образование и карьера.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жизни. Социальная и личная значимость здоров</w:t>
      </w:r>
      <w:r>
        <w:rPr>
          <w:rFonts w:ascii="Times New Roman" w:hAnsi="Times New Roman"/>
          <w:color w:val="000000"/>
          <w:sz w:val="28"/>
        </w:rPr>
        <w:t>ого образа жизни. Мода и спорт.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формы связи и коммуникации: как они изменили мир. Особенности общения в виртуальном пространстве.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Перспективы развития общества.</w:t>
      </w:r>
    </w:p>
    <w:p w:rsidR="002F7305" w:rsidRDefault="002F7305">
      <w:pPr>
        <w:sectPr w:rsidR="002F7305">
          <w:pgSz w:w="11906" w:h="16383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 w:line="264" w:lineRule="auto"/>
        <w:ind w:left="120"/>
        <w:jc w:val="both"/>
      </w:pPr>
      <w:bookmarkStart w:id="8" w:name="block-1271305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и метапредметные результат</w:t>
      </w:r>
      <w:r>
        <w:rPr>
          <w:rFonts w:ascii="Times New Roman" w:hAnsi="Times New Roman"/>
          <w:color w:val="000000"/>
          <w:sz w:val="28"/>
        </w:rPr>
        <w:t>ы представлены с учётом особенностей преподавания обществознания в основной школе.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</w:t>
      </w:r>
      <w:r>
        <w:rPr>
          <w:rFonts w:ascii="Times New Roman" w:hAnsi="Times New Roman"/>
          <w:color w:val="000000"/>
          <w:sz w:val="28"/>
        </w:rPr>
        <w:t>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</w:t>
      </w:r>
      <w:r>
        <w:rPr>
          <w:rFonts w:ascii="Times New Roman" w:hAnsi="Times New Roman"/>
          <w:color w:val="000000"/>
          <w:sz w:val="28"/>
        </w:rPr>
        <w:t xml:space="preserve">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Научным сообществом и пред</w:t>
      </w:r>
      <w:r>
        <w:rPr>
          <w:rFonts w:ascii="Times New Roman" w:hAnsi="Times New Roman"/>
          <w:color w:val="000000"/>
          <w:sz w:val="28"/>
        </w:rPr>
        <w:t>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воплощают традиционные российские социокульт</w:t>
      </w:r>
      <w:r>
        <w:rPr>
          <w:rFonts w:ascii="Times New Roman" w:hAnsi="Times New Roman"/>
          <w:color w:val="000000"/>
          <w:sz w:val="28"/>
        </w:rPr>
        <w:t>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</w:t>
      </w:r>
      <w:r>
        <w:rPr>
          <w:rFonts w:ascii="Times New Roman" w:hAnsi="Times New Roman"/>
          <w:color w:val="000000"/>
          <w:sz w:val="28"/>
        </w:rPr>
        <w:t>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</w:t>
      </w:r>
      <w:r>
        <w:rPr>
          <w:rFonts w:ascii="Times New Roman" w:hAnsi="Times New Roman"/>
          <w:b/>
          <w:color w:val="000000"/>
          <w:sz w:val="28"/>
        </w:rPr>
        <w:t>итания: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</w:t>
      </w:r>
      <w:r>
        <w:rPr>
          <w:rFonts w:ascii="Times New Roman" w:hAnsi="Times New Roman"/>
          <w:color w:val="000000"/>
          <w:sz w:val="28"/>
        </w:rPr>
        <w:t>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</w:t>
      </w:r>
      <w:r>
        <w:rPr>
          <w:rFonts w:ascii="Times New Roman" w:hAnsi="Times New Roman"/>
          <w:color w:val="000000"/>
          <w:sz w:val="28"/>
        </w:rPr>
        <w:t xml:space="preserve">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</w:t>
      </w:r>
      <w:r>
        <w:rPr>
          <w:rFonts w:ascii="Times New Roman" w:hAnsi="Times New Roman"/>
          <w:color w:val="000000"/>
          <w:sz w:val="28"/>
        </w:rPr>
        <w:lastRenderedPageBreak/>
        <w:t>взаимопомощи; активное участие в школьном самоуправлении; готовность к участию в гуманитарной деятельн</w:t>
      </w:r>
      <w:r>
        <w:rPr>
          <w:rFonts w:ascii="Times New Roman" w:hAnsi="Times New Roman"/>
          <w:color w:val="000000"/>
          <w:sz w:val="28"/>
        </w:rPr>
        <w:t>ости (волонтёрство, помощь людям, нуждающимся в ней).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</w:t>
      </w:r>
      <w:r>
        <w:rPr>
          <w:rFonts w:ascii="Times New Roman" w:hAnsi="Times New Roman"/>
          <w:color w:val="000000"/>
          <w:sz w:val="28"/>
        </w:rPr>
        <w:t>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</w:t>
      </w:r>
      <w:r>
        <w:rPr>
          <w:rFonts w:ascii="Times New Roman" w:hAnsi="Times New Roman"/>
          <w:color w:val="000000"/>
          <w:sz w:val="28"/>
        </w:rPr>
        <w:t xml:space="preserve"> природному наследию и памятникам, традициям разных народов, проживающих в родной стране.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</w:t>
      </w:r>
      <w:r>
        <w:rPr>
          <w:rFonts w:ascii="Times New Roman" w:hAnsi="Times New Roman"/>
          <w:color w:val="000000"/>
          <w:sz w:val="28"/>
        </w:rPr>
        <w:t xml:space="preserve">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</w:t>
      </w:r>
      <w:r>
        <w:rPr>
          <w:rFonts w:ascii="Times New Roman" w:hAnsi="Times New Roman"/>
          <w:b/>
          <w:color w:val="000000"/>
          <w:sz w:val="28"/>
        </w:rPr>
        <w:t>итания, формирования культуры здоровья и эмоционального благополучия: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</w:t>
      </w:r>
      <w:r>
        <w:rPr>
          <w:rFonts w:ascii="Times New Roman" w:hAnsi="Times New Roman"/>
          <w:color w:val="000000"/>
          <w:sz w:val="28"/>
        </w:rPr>
        <w:t>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</w:t>
      </w:r>
      <w:r>
        <w:rPr>
          <w:rFonts w:ascii="Times New Roman" w:hAnsi="Times New Roman"/>
          <w:color w:val="000000"/>
          <w:sz w:val="28"/>
        </w:rPr>
        <w:t xml:space="preserve"> природным условиям, в том числе осмысляя собственный опыт и выстраивая дальнейшие цели;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принимать себя и других, не осуждая; 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навыков рефлексии, признание своего права на ошибку и такого же права другого человека.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</w:t>
      </w:r>
      <w:r>
        <w:rPr>
          <w:rFonts w:ascii="Times New Roman" w:hAnsi="Times New Roman"/>
          <w:b/>
          <w:color w:val="000000"/>
          <w:sz w:val="28"/>
        </w:rPr>
        <w:t>ния: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</w:t>
      </w:r>
      <w:r>
        <w:rPr>
          <w:rFonts w:ascii="Times New Roman" w:hAnsi="Times New Roman"/>
          <w:color w:val="000000"/>
          <w:sz w:val="28"/>
        </w:rPr>
        <w:t xml:space="preserve">ть; интерес к практическому изучению профессий и труда различного рода, в том числе на </w:t>
      </w:r>
      <w:r>
        <w:rPr>
          <w:rFonts w:ascii="Times New Roman" w:hAnsi="Times New Roman"/>
          <w:color w:val="000000"/>
          <w:sz w:val="28"/>
        </w:rPr>
        <w:lastRenderedPageBreak/>
        <w:t>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</w:t>
      </w:r>
      <w:r>
        <w:rPr>
          <w:rFonts w:ascii="Times New Roman" w:hAnsi="Times New Roman"/>
          <w:color w:val="000000"/>
          <w:sz w:val="28"/>
        </w:rPr>
        <w:t>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</w:t>
      </w:r>
      <w:r>
        <w:rPr>
          <w:rFonts w:ascii="Times New Roman" w:hAnsi="Times New Roman"/>
          <w:color w:val="000000"/>
          <w:sz w:val="28"/>
        </w:rPr>
        <w:t xml:space="preserve">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</w:t>
      </w:r>
      <w:r>
        <w:rPr>
          <w:rFonts w:ascii="Times New Roman" w:hAnsi="Times New Roman"/>
          <w:color w:val="000000"/>
          <w:sz w:val="28"/>
        </w:rPr>
        <w:t>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</w:t>
      </w:r>
      <w:r>
        <w:rPr>
          <w:rFonts w:ascii="Times New Roman" w:hAnsi="Times New Roman"/>
          <w:color w:val="000000"/>
          <w:sz w:val="28"/>
        </w:rPr>
        <w:t>актической деятельности экологической направленности.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</w:t>
      </w:r>
      <w:r>
        <w:rPr>
          <w:rFonts w:ascii="Times New Roman" w:hAnsi="Times New Roman"/>
          <w:color w:val="000000"/>
          <w:sz w:val="28"/>
        </w:rPr>
        <w:t xml:space="preserve">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</w:t>
      </w:r>
      <w:r>
        <w:rPr>
          <w:rFonts w:ascii="Times New Roman" w:hAnsi="Times New Roman"/>
          <w:color w:val="000000"/>
          <w:sz w:val="28"/>
        </w:rPr>
        <w:t>ндивидуального и коллективного благополучия.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</w:t>
      </w:r>
      <w:r>
        <w:rPr>
          <w:rFonts w:ascii="Times New Roman" w:hAnsi="Times New Roman"/>
          <w:color w:val="000000"/>
          <w:sz w:val="28"/>
        </w:rPr>
        <w:t>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</w:t>
      </w:r>
      <w:r>
        <w:rPr>
          <w:rFonts w:ascii="Times New Roman" w:hAnsi="Times New Roman"/>
          <w:color w:val="000000"/>
          <w:sz w:val="28"/>
        </w:rPr>
        <w:t>ды;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действовать в условиях неопределённости, открытость опыту и знаниям других, повышать уровень своей компетентности через практическую д</w:t>
      </w:r>
      <w:r>
        <w:rPr>
          <w:rFonts w:ascii="Times New Roman" w:hAnsi="Times New Roman"/>
          <w:color w:val="000000"/>
          <w:sz w:val="28"/>
        </w:rPr>
        <w:t xml:space="preserve">еятельность, в том числе умение учиться у других людей; </w:t>
      </w:r>
      <w:r>
        <w:rPr>
          <w:rFonts w:ascii="Times New Roman" w:hAnsi="Times New Roman"/>
          <w:color w:val="000000"/>
          <w:sz w:val="28"/>
        </w:rPr>
        <w:lastRenderedPageBreak/>
        <w:t>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</w:t>
      </w:r>
      <w:r>
        <w:rPr>
          <w:rFonts w:ascii="Times New Roman" w:hAnsi="Times New Roman"/>
          <w:color w:val="000000"/>
          <w:sz w:val="28"/>
        </w:rPr>
        <w:t xml:space="preserve">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навык выявления и связывания образов, способность формирования новых знаний, в том числе</w:t>
      </w:r>
      <w:r>
        <w:rPr>
          <w:rFonts w:ascii="Times New Roman" w:hAnsi="Times New Roman"/>
          <w:color w:val="000000"/>
          <w:sz w:val="28"/>
        </w:rPr>
        <w:t xml:space="preserve">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распознавать конкретные примеры понятия по характерным </w:t>
      </w:r>
      <w:r>
        <w:rPr>
          <w:rFonts w:ascii="Times New Roman" w:hAnsi="Times New Roman"/>
          <w:color w:val="000000"/>
          <w:sz w:val="28"/>
        </w:rPr>
        <w:t>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</w:t>
      </w:r>
      <w:r>
        <w:rPr>
          <w:rFonts w:ascii="Times New Roman" w:hAnsi="Times New Roman"/>
          <w:color w:val="000000"/>
          <w:sz w:val="28"/>
        </w:rPr>
        <w:t>влениями в области концепции устойчивого развития;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оценивать свои действия с учётом влияния на окружающую среду, достижений целей и преодоления вызовов, возможных глобальных </w:t>
      </w:r>
      <w:r>
        <w:rPr>
          <w:rFonts w:ascii="Times New Roman" w:hAnsi="Times New Roman"/>
          <w:color w:val="000000"/>
          <w:sz w:val="28"/>
        </w:rPr>
        <w:t>последствий;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</w:t>
      </w:r>
      <w:r>
        <w:rPr>
          <w:rFonts w:ascii="Times New Roman" w:hAnsi="Times New Roman"/>
          <w:color w:val="000000"/>
          <w:sz w:val="28"/>
        </w:rPr>
        <w:t>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Метапредметные результаты освоения основной </w:t>
      </w:r>
      <w:r>
        <w:rPr>
          <w:rFonts w:ascii="Times New Roman" w:hAnsi="Times New Roman"/>
          <w:color w:val="000000"/>
          <w:sz w:val="28"/>
        </w:rPr>
        <w:t>образовательной программы, формируемые при изучении обществознания: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социальных явлений и процессов;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устанавливать</w:t>
      </w:r>
      <w:r>
        <w:rPr>
          <w:rFonts w:ascii="Times New Roman" w:hAnsi="Times New Roman"/>
          <w:color w:val="000000"/>
          <w:sz w:val="28"/>
        </w:rPr>
        <w:t xml:space="preserve">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крит</w:t>
      </w:r>
      <w:r>
        <w:rPr>
          <w:rFonts w:ascii="Times New Roman" w:hAnsi="Times New Roman"/>
          <w:color w:val="000000"/>
          <w:sz w:val="28"/>
        </w:rPr>
        <w:t>ерии для выявления закономерностей и противоречий;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явлений и процессов; 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</w:t>
      </w:r>
      <w:r>
        <w:rPr>
          <w:rFonts w:ascii="Times New Roman" w:hAnsi="Times New Roman"/>
          <w:color w:val="000000"/>
          <w:sz w:val="28"/>
        </w:rPr>
        <w:t>ивных умозаключений, умозаключений по аналогии, формулировать гипотезы о взаимосвязях;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</w:t>
      </w:r>
      <w:r>
        <w:rPr>
          <w:rFonts w:ascii="Times New Roman" w:hAnsi="Times New Roman"/>
          <w:color w:val="000000"/>
          <w:sz w:val="28"/>
        </w:rPr>
        <w:t>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</w:t>
      </w:r>
      <w:r>
        <w:rPr>
          <w:rFonts w:ascii="Times New Roman" w:hAnsi="Times New Roman"/>
          <w:color w:val="000000"/>
          <w:sz w:val="28"/>
        </w:rPr>
        <w:t>ировать гипотезу об истинности собственных суждений и суждений других, аргументировать свою позицию, мнение;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самостоятельно составленному плану небольшое исследование по установлению особенностей объекта изучения, причинно-следственных связей </w:t>
      </w:r>
      <w:r>
        <w:rPr>
          <w:rFonts w:ascii="Times New Roman" w:hAnsi="Times New Roman"/>
          <w:color w:val="000000"/>
          <w:sz w:val="28"/>
        </w:rPr>
        <w:t>и зависимостей объектов между собой;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</w:t>
      </w:r>
      <w:r>
        <w:rPr>
          <w:rFonts w:ascii="Times New Roman" w:hAnsi="Times New Roman"/>
          <w:color w:val="000000"/>
          <w:sz w:val="28"/>
        </w:rPr>
        <w:t>стоверности полученных выводов и обобщений;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выбирать, анализировать, систематизировать и интерпретировать информацию различных видов и фо</w:t>
      </w:r>
      <w:r>
        <w:rPr>
          <w:rFonts w:ascii="Times New Roman" w:hAnsi="Times New Roman"/>
          <w:color w:val="000000"/>
          <w:sz w:val="28"/>
        </w:rPr>
        <w:t>рм представления;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</w:t>
      </w:r>
      <w:r>
        <w:rPr>
          <w:rFonts w:ascii="Times New Roman" w:hAnsi="Times New Roman"/>
          <w:color w:val="000000"/>
          <w:sz w:val="28"/>
        </w:rPr>
        <w:t>м, предложенным педагогическим работником или сформулированным самостоятельно;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2. Овладение универсальными учебными коммуникативными действиями.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суждения, выражать </w:t>
      </w:r>
      <w:r>
        <w:rPr>
          <w:rFonts w:ascii="Times New Roman" w:hAnsi="Times New Roman"/>
          <w:color w:val="000000"/>
          <w:sz w:val="28"/>
        </w:rPr>
        <w:t>эмоции в соответствии с целями и условиями общения;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</w:t>
      </w:r>
      <w:r>
        <w:rPr>
          <w:rFonts w:ascii="Times New Roman" w:hAnsi="Times New Roman"/>
          <w:color w:val="000000"/>
          <w:sz w:val="28"/>
        </w:rPr>
        <w:t>ягчать конфликты, вести переговоры;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ходе диалога и (или) дискуссии задавать вопросы по существу обсуждаемой темы и высказывать и</w:t>
      </w:r>
      <w:r>
        <w:rPr>
          <w:rFonts w:ascii="Times New Roman" w:hAnsi="Times New Roman"/>
          <w:color w:val="000000"/>
          <w:sz w:val="28"/>
        </w:rPr>
        <w:t>деи, нацеленные на решение задачи и поддержание благожелательности общения;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исследования, проекта;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</w:t>
      </w:r>
      <w:r>
        <w:rPr>
          <w:rFonts w:ascii="Times New Roman" w:hAnsi="Times New Roman"/>
          <w:color w:val="000000"/>
          <w:sz w:val="28"/>
        </w:rPr>
        <w:t>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</w:t>
      </w:r>
      <w:r>
        <w:rPr>
          <w:rFonts w:ascii="Times New Roman" w:hAnsi="Times New Roman"/>
          <w:color w:val="000000"/>
          <w:sz w:val="28"/>
        </w:rPr>
        <w:t>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цель совместной деятельности, коллективно строить действия по её </w:t>
      </w:r>
      <w:r>
        <w:rPr>
          <w:rFonts w:ascii="Times New Roman" w:hAnsi="Times New Roman"/>
          <w:color w:val="000000"/>
          <w:sz w:val="28"/>
        </w:rPr>
        <w:t xml:space="preserve">достижению: распределять роли, договариваться, обсуждать процесс и результат совместной работы; уметь обобщать мнения нескольких </w:t>
      </w:r>
      <w:r>
        <w:rPr>
          <w:rFonts w:ascii="Times New Roman" w:hAnsi="Times New Roman"/>
          <w:color w:val="000000"/>
          <w:sz w:val="28"/>
        </w:rPr>
        <w:lastRenderedPageBreak/>
        <w:t>людей, проявлять готовность руководить, выполнять поручения, подчиняться;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</w:t>
      </w:r>
      <w:r>
        <w:rPr>
          <w:rFonts w:ascii="Times New Roman" w:hAnsi="Times New Roman"/>
          <w:color w:val="000000"/>
          <w:sz w:val="28"/>
        </w:rPr>
        <w:t xml:space="preserve">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свою часть работы, достигать </w:t>
      </w:r>
      <w:r>
        <w:rPr>
          <w:rFonts w:ascii="Times New Roman" w:hAnsi="Times New Roman"/>
          <w:color w:val="000000"/>
          <w:sz w:val="28"/>
        </w:rPr>
        <w:t>качественного результата по своему направлению и координировать свои действия с другими членами команды;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</w:t>
      </w:r>
      <w:r>
        <w:rPr>
          <w:rFonts w:ascii="Times New Roman" w:hAnsi="Times New Roman"/>
          <w:color w:val="000000"/>
          <w:sz w:val="28"/>
        </w:rPr>
        <w:t>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3. Овладение универсальными учебными регулятивными действиями.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</w:t>
      </w:r>
      <w:r>
        <w:rPr>
          <w:rFonts w:ascii="Times New Roman" w:hAnsi="Times New Roman"/>
          <w:color w:val="000000"/>
          <w:sz w:val="28"/>
        </w:rPr>
        <w:t>лемы для решения в жизненных и учебных ситуациях;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</w:t>
      </w:r>
      <w:r>
        <w:rPr>
          <w:rFonts w:ascii="Times New Roman" w:hAnsi="Times New Roman"/>
          <w:color w:val="000000"/>
          <w:sz w:val="28"/>
        </w:rPr>
        <w:t>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</w:t>
      </w:r>
      <w:r>
        <w:rPr>
          <w:rFonts w:ascii="Times New Roman" w:hAnsi="Times New Roman"/>
          <w:color w:val="000000"/>
          <w:sz w:val="28"/>
        </w:rPr>
        <w:t>ия новых знаний об изучаемом объекте;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</w:t>
      </w:r>
      <w:r>
        <w:rPr>
          <w:rFonts w:ascii="Times New Roman" w:hAnsi="Times New Roman"/>
          <w:color w:val="000000"/>
          <w:sz w:val="28"/>
        </w:rPr>
        <w:t>ь трудности, которые могут возникнуть при решении учебной задачи, адаптировать решение к меняющимся обстоятельствам;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позитивное в </w:t>
      </w:r>
      <w:r>
        <w:rPr>
          <w:rFonts w:ascii="Times New Roman" w:hAnsi="Times New Roman"/>
          <w:color w:val="000000"/>
          <w:sz w:val="28"/>
        </w:rPr>
        <w:t>произошедшей ситуации;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соответствие результата цели и условиям.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различать, называть и упр</w:t>
      </w:r>
      <w:r>
        <w:rPr>
          <w:rFonts w:ascii="Times New Roman" w:hAnsi="Times New Roman"/>
          <w:color w:val="000000"/>
          <w:sz w:val="28"/>
        </w:rPr>
        <w:t>авлять собственными эмоциями и эмоциями других;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</w:t>
      </w:r>
      <w:r>
        <w:rPr>
          <w:rFonts w:ascii="Times New Roman" w:hAnsi="Times New Roman"/>
          <w:color w:val="000000"/>
          <w:sz w:val="28"/>
        </w:rPr>
        <w:t>му человеку, его мнению;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Человек и его социальное </w:t>
      </w:r>
      <w:r>
        <w:rPr>
          <w:rFonts w:ascii="Times New Roman" w:hAnsi="Times New Roman"/>
          <w:b/>
          <w:color w:val="000000"/>
          <w:sz w:val="28"/>
        </w:rPr>
        <w:t>окружение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</w:t>
      </w:r>
      <w:r>
        <w:rPr>
          <w:rFonts w:ascii="Times New Roman" w:hAnsi="Times New Roman"/>
          <w:color w:val="000000"/>
          <w:sz w:val="28"/>
        </w:rPr>
        <w:t xml:space="preserve">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</w:t>
      </w:r>
      <w:r>
        <w:rPr>
          <w:rFonts w:ascii="Times New Roman" w:hAnsi="Times New Roman"/>
          <w:color w:val="000000"/>
          <w:sz w:val="28"/>
        </w:rPr>
        <w:t>ограниченными возможностями здоровья; деятельность человека; образование и его значение для человека и общества;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</w:t>
      </w:r>
      <w:r>
        <w:rPr>
          <w:rFonts w:ascii="Times New Roman" w:hAnsi="Times New Roman"/>
          <w:color w:val="000000"/>
          <w:sz w:val="28"/>
        </w:rPr>
        <w:t>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по разным признакам виды деятельности человека, потребности людей;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понятия «индивид»,</w:t>
      </w:r>
      <w:r>
        <w:rPr>
          <w:rFonts w:ascii="Times New Roman" w:hAnsi="Times New Roman"/>
          <w:color w:val="000000"/>
          <w:sz w:val="28"/>
        </w:rPr>
        <w:t xml:space="preserve"> «индивидуальность», «личность»; свойства человека и животных; виды деятельности (игра, труд, учение);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полученные</w:t>
      </w:r>
      <w:r>
        <w:rPr>
          <w:rFonts w:ascii="Times New Roman" w:hAnsi="Times New Roman"/>
          <w:color w:val="000000"/>
          <w:sz w:val="28"/>
        </w:rPr>
        <w:t xml:space="preserve">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</w:t>
      </w:r>
      <w:r>
        <w:rPr>
          <w:rFonts w:ascii="Times New Roman" w:hAnsi="Times New Roman"/>
          <w:color w:val="000000"/>
          <w:sz w:val="28"/>
        </w:rPr>
        <w:t>ьности и общения в школе, семье, группе сверстников;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</w:t>
      </w:r>
      <w:r>
        <w:rPr>
          <w:rFonts w:ascii="Times New Roman" w:hAnsi="Times New Roman"/>
          <w:color w:val="000000"/>
          <w:sz w:val="28"/>
        </w:rPr>
        <w:t>ности, к различным формам неформального общения подростков;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овладевать смысловым чтением </w:t>
      </w:r>
      <w:r>
        <w:rPr>
          <w:rFonts w:ascii="Times New Roman" w:hAnsi="Times New Roman"/>
          <w:color w:val="000000"/>
          <w:sz w:val="28"/>
        </w:rPr>
        <w:t>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искать и извлекать информацию о связи поколений в нашем общес</w:t>
      </w:r>
      <w:r>
        <w:rPr>
          <w:rFonts w:ascii="Times New Roman" w:hAnsi="Times New Roman"/>
          <w:color w:val="000000"/>
          <w:sz w:val="28"/>
        </w:rPr>
        <w:t>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анализировать, обо</w:t>
      </w:r>
      <w:r>
        <w:rPr>
          <w:rFonts w:ascii="Times New Roman" w:hAnsi="Times New Roman"/>
          <w:color w:val="000000"/>
          <w:sz w:val="28"/>
        </w:rPr>
        <w:t>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собственные поступки и поведение других людей в ходе общения, в </w:t>
      </w:r>
      <w:r>
        <w:rPr>
          <w:rFonts w:ascii="Times New Roman" w:hAnsi="Times New Roman"/>
          <w:color w:val="000000"/>
          <w:sz w:val="28"/>
        </w:rPr>
        <w:t>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приобретать опыт использования полученных знаний в практической деятельности, в повседневной жизни для выстраивания от</w:t>
      </w:r>
      <w:r>
        <w:rPr>
          <w:rFonts w:ascii="Times New Roman" w:hAnsi="Times New Roman"/>
          <w:color w:val="000000"/>
          <w:sz w:val="28"/>
        </w:rPr>
        <w:t xml:space="preserve">ношений с </w:t>
      </w:r>
      <w:r>
        <w:rPr>
          <w:rFonts w:ascii="Times New Roman" w:hAnsi="Times New Roman"/>
          <w:color w:val="000000"/>
          <w:sz w:val="28"/>
        </w:rPr>
        <w:lastRenderedPageBreak/>
        <w:t>представителями старших поколений, со сверстниками и младшими по возрасту, активного участия в жизни школы и класса;</w:t>
      </w:r>
    </w:p>
    <w:p w:rsidR="002F7305" w:rsidRDefault="00107D0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приобретать опыт совместной деятельности, включая взаимодействие с людьми другой культуры, национальной и религиозной принадлежно</w:t>
      </w:r>
      <w:r>
        <w:rPr>
          <w:rFonts w:ascii="Times New Roman" w:hAnsi="Times New Roman"/>
          <w:color w:val="000000"/>
          <w:sz w:val="28"/>
        </w:rPr>
        <w:t>сти на основе гуманистических ценностей, взаимопонимания между людьми разных культур.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Общество, в котором мы живём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</w:t>
      </w:r>
      <w:r>
        <w:rPr>
          <w:rFonts w:ascii="Times New Roman" w:hAnsi="Times New Roman"/>
          <w:color w:val="000000"/>
          <w:sz w:val="28"/>
        </w:rPr>
        <w:t>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устройство общества, российское государство, высшие органы государственно</w:t>
      </w:r>
      <w:r>
        <w:rPr>
          <w:rFonts w:ascii="Times New Roman" w:hAnsi="Times New Roman"/>
          <w:color w:val="000000"/>
          <w:sz w:val="28"/>
        </w:rPr>
        <w:t>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социа</w:t>
      </w:r>
      <w:r>
        <w:rPr>
          <w:rFonts w:ascii="Times New Roman" w:hAnsi="Times New Roman"/>
          <w:color w:val="000000"/>
          <w:sz w:val="28"/>
        </w:rPr>
        <w:t>льные общности и группы;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</w:t>
      </w:r>
      <w:r>
        <w:rPr>
          <w:rFonts w:ascii="Times New Roman" w:hAnsi="Times New Roman"/>
          <w:color w:val="000000"/>
          <w:sz w:val="28"/>
        </w:rPr>
        <w:t>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и аргументировать с опорой на обществоведческие знания, фак</w:t>
      </w:r>
      <w:r>
        <w:rPr>
          <w:rFonts w:ascii="Times New Roman" w:hAnsi="Times New Roman"/>
          <w:color w:val="000000"/>
          <w:sz w:val="28"/>
        </w:rPr>
        <w:t>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познавательные и практические задачи (в том числе задачи, отражающие возможности юного гра</w:t>
      </w:r>
      <w:r>
        <w:rPr>
          <w:rFonts w:ascii="Times New Roman" w:hAnsi="Times New Roman"/>
          <w:color w:val="000000"/>
          <w:sz w:val="28"/>
        </w:rPr>
        <w:t>жданина внести свой вклад в решение экологической проблемы);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 информацию из разн</w:t>
      </w:r>
      <w:r>
        <w:rPr>
          <w:rFonts w:ascii="Times New Roman" w:hAnsi="Times New Roman"/>
          <w:color w:val="000000"/>
          <w:sz w:val="28"/>
        </w:rPr>
        <w:t>ых источников о человеке и обществе, включая информацию о народах России;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</w:t>
      </w:r>
      <w:r>
        <w:rPr>
          <w:rFonts w:ascii="Times New Roman" w:hAnsi="Times New Roman"/>
          <w:color w:val="000000"/>
          <w:sz w:val="28"/>
        </w:rPr>
        <w:t>ций в СМИ; используя обществоведческие знания, формулировать выводы;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полученные знания, включая основы финансовой грамотности, </w:t>
      </w:r>
      <w:r>
        <w:rPr>
          <w:rFonts w:ascii="Times New Roman" w:hAnsi="Times New Roman"/>
          <w:color w:val="000000"/>
          <w:sz w:val="28"/>
        </w:rPr>
        <w:t>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2F7305" w:rsidRDefault="00107D0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совместную деятельность, включая взаимодействие с людьми друг</w:t>
      </w:r>
      <w:r>
        <w:rPr>
          <w:rFonts w:ascii="Times New Roman" w:hAnsi="Times New Roman"/>
          <w:color w:val="000000"/>
          <w:sz w:val="28"/>
        </w:rPr>
        <w:t>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Социальные ценности и нормы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осваивать и применять</w:t>
      </w:r>
      <w:r>
        <w:rPr>
          <w:rFonts w:ascii="Times New Roman" w:hAnsi="Times New Roman"/>
          <w:color w:val="000000"/>
          <w:sz w:val="28"/>
        </w:rPr>
        <w:t xml:space="preserve"> знания о социальных ценностях;</w:t>
      </w:r>
      <w:r>
        <w:rPr>
          <w:rFonts w:ascii="Times New Roman" w:hAnsi="Times New Roman"/>
          <w:color w:val="000000"/>
          <w:sz w:val="28"/>
        </w:rPr>
        <w:t xml:space="preserve"> о содержании и значении социальных норм, регулирующих общественные отношения;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характеризовать</w:t>
      </w:r>
      <w:r>
        <w:rPr>
          <w:rFonts w:ascii="Times New Roman" w:hAnsi="Times New Roman"/>
          <w:color w:val="000000"/>
          <w:sz w:val="28"/>
        </w:rPr>
        <w:t xml:space="preserve"> традиционные российские духовно-нравственные ценности (в том числе защита человеческой жизни, прав и свобод человека, гуманизм, милосердие); моральные нормы и их</w:t>
      </w:r>
      <w:r>
        <w:rPr>
          <w:rFonts w:ascii="Times New Roman" w:hAnsi="Times New Roman"/>
          <w:color w:val="000000"/>
          <w:sz w:val="28"/>
        </w:rPr>
        <w:t xml:space="preserve"> роль в жизни общества;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приводить примеры</w:t>
      </w:r>
      <w:r>
        <w:rPr>
          <w:rFonts w:ascii="Times New Roman" w:hAnsi="Times New Roman"/>
          <w:color w:val="000000"/>
          <w:sz w:val="28"/>
        </w:rPr>
        <w:t xml:space="preserve"> гражданственности и патриотизма; ситуаций морального выбора; ситуаций, регулируемых различными видами социальных норм;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</w:rPr>
        <w:t>социальные нормы, их существенные признаки и элементы;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отдельные ви</w:t>
      </w:r>
      <w:r>
        <w:rPr>
          <w:rFonts w:ascii="Times New Roman" w:hAnsi="Times New Roman"/>
          <w:color w:val="000000"/>
          <w:sz w:val="28"/>
        </w:rPr>
        <w:t>ды социальных норм;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color w:val="000000"/>
          <w:sz w:val="28"/>
        </w:rPr>
        <w:t xml:space="preserve"> влияние социальных норм на общество и человека;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>полученные знания для объяснения (устного и письменного) сущности социальных норм;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</w:rPr>
        <w:t xml:space="preserve"> с опорой на обществоведческие знания,</w:t>
      </w:r>
      <w:r>
        <w:rPr>
          <w:rFonts w:ascii="Times New Roman" w:hAnsi="Times New Roman"/>
          <w:color w:val="000000"/>
          <w:sz w:val="28"/>
        </w:rPr>
        <w:t xml:space="preserve"> факты общественной жизни и личный социальный опыт своё отношение к явлениям социальной действительности с точки зрения </w:t>
      </w:r>
      <w:r>
        <w:rPr>
          <w:rFonts w:ascii="Times New Roman" w:hAnsi="Times New Roman"/>
          <w:color w:val="000000"/>
          <w:sz w:val="28"/>
        </w:rPr>
        <w:lastRenderedPageBreak/>
        <w:t xml:space="preserve">социальных ценностей; к социальным нормам как регуляторам общественной жизни и поведения человека в обществе; 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решать </w:t>
      </w:r>
      <w:r>
        <w:rPr>
          <w:rFonts w:ascii="Times New Roman" w:hAnsi="Times New Roman"/>
          <w:color w:val="000000"/>
          <w:sz w:val="28"/>
        </w:rPr>
        <w:t>познавательные и п</w:t>
      </w:r>
      <w:r>
        <w:rPr>
          <w:rFonts w:ascii="Times New Roman" w:hAnsi="Times New Roman"/>
          <w:color w:val="000000"/>
          <w:sz w:val="28"/>
        </w:rPr>
        <w:t>рактические задачи, отражающие действие социальных норм как регуляторов общественной жизни и поведения человека;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овладевать </w:t>
      </w:r>
      <w:r>
        <w:rPr>
          <w:rFonts w:ascii="Times New Roman" w:hAnsi="Times New Roman"/>
          <w:color w:val="000000"/>
          <w:sz w:val="28"/>
        </w:rPr>
        <w:t>смысловым чтением текстов обществоведческой тематики, касающихся гуманизма, гражданственности, патриотизма;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извлекать </w:t>
      </w:r>
      <w:r>
        <w:rPr>
          <w:rFonts w:ascii="Times New Roman" w:hAnsi="Times New Roman"/>
          <w:color w:val="000000"/>
          <w:sz w:val="28"/>
        </w:rPr>
        <w:t xml:space="preserve">информацию из </w:t>
      </w:r>
      <w:r>
        <w:rPr>
          <w:rFonts w:ascii="Times New Roman" w:hAnsi="Times New Roman"/>
          <w:color w:val="000000"/>
          <w:sz w:val="28"/>
        </w:rPr>
        <w:t>разных источников о принципах и нормах морали, проблеме морального выбора;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</w:t>
      </w:r>
      <w:r>
        <w:rPr>
          <w:rFonts w:ascii="Times New Roman" w:hAnsi="Times New Roman"/>
          <w:color w:val="000000"/>
          <w:sz w:val="28"/>
        </w:rPr>
        <w:t>нными знаниями о моральном и правовом регулировании поведения человека;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оценивать </w:t>
      </w:r>
      <w:r>
        <w:rPr>
          <w:rFonts w:ascii="Times New Roman" w:hAnsi="Times New Roman"/>
          <w:color w:val="000000"/>
          <w:sz w:val="28"/>
        </w:rPr>
        <w:t>собственные поступки, поведение людей с точки зрения их соответствия нормам морали;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 xml:space="preserve">полученные знания о социальных нормах в повседневной жизни; 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самостоятельно з</w:t>
      </w:r>
      <w:r>
        <w:rPr>
          <w:rFonts w:ascii="Times New Roman" w:hAnsi="Times New Roman"/>
          <w:b/>
          <w:color w:val="000000"/>
          <w:sz w:val="28"/>
        </w:rPr>
        <w:t>аполнять</w:t>
      </w:r>
      <w:r>
        <w:rPr>
          <w:rFonts w:ascii="Times New Roman" w:hAnsi="Times New Roman"/>
          <w:color w:val="000000"/>
          <w:sz w:val="28"/>
        </w:rPr>
        <w:t xml:space="preserve"> форму (в том числе электронную) и составлять простейший документ (заявление);</w:t>
      </w:r>
    </w:p>
    <w:p w:rsidR="002F7305" w:rsidRDefault="00107D0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>
        <w:rPr>
          <w:rFonts w:ascii="Times New Roman" w:hAnsi="Times New Roman"/>
          <w:color w:val="000000"/>
          <w:sz w:val="28"/>
        </w:rPr>
        <w:t xml:space="preserve">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</w:t>
      </w:r>
      <w:r>
        <w:rPr>
          <w:rFonts w:ascii="Times New Roman" w:hAnsi="Times New Roman"/>
          <w:color w:val="000000"/>
          <w:sz w:val="28"/>
        </w:rPr>
        <w:t>взаимопонимания между людьми разных культур.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как участник правовых отношений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осваивать и применять</w:t>
      </w:r>
      <w:r>
        <w:rPr>
          <w:rFonts w:ascii="Times New Roman" w:hAnsi="Times New Roman"/>
          <w:color w:val="000000"/>
          <w:sz w:val="28"/>
        </w:rPr>
        <w:t xml:space="preserve"> знания о сущности права, о правоотношении как социальном и юридическом явлении; правовых нормах, регулирующих типичные для несовершеннолетнего и членов его семьи общественные отношения; правовом статусе гражданина Российской Федерации (в том числе несовер</w:t>
      </w:r>
      <w:r>
        <w:rPr>
          <w:rFonts w:ascii="Times New Roman" w:hAnsi="Times New Roman"/>
          <w:color w:val="000000"/>
          <w:sz w:val="28"/>
        </w:rPr>
        <w:t>шеннолетнего); правонарушениях и их опасности для личности и общества;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>право как регулятор общественных отношений, конституционные права и обязанности гражданина Российской Федерации, права ребёнка в Российской Федерации;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приводить </w:t>
      </w:r>
      <w:r>
        <w:rPr>
          <w:rFonts w:ascii="Times New Roman" w:hAnsi="Times New Roman"/>
          <w:color w:val="000000"/>
          <w:sz w:val="28"/>
        </w:rPr>
        <w:t xml:space="preserve">примеры </w:t>
      </w:r>
      <w:r>
        <w:rPr>
          <w:rFonts w:ascii="Times New Roman" w:hAnsi="Times New Roman"/>
          <w:color w:val="000000"/>
          <w:sz w:val="28"/>
        </w:rPr>
        <w:t xml:space="preserve">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Федерации; примеры, поясняющие опасность правонарушений для личности </w:t>
      </w:r>
      <w:r>
        <w:rPr>
          <w:rFonts w:ascii="Times New Roman" w:hAnsi="Times New Roman"/>
          <w:color w:val="000000"/>
          <w:sz w:val="28"/>
        </w:rPr>
        <w:t>и общества;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классифицировать </w:t>
      </w:r>
      <w:r>
        <w:rPr>
          <w:rFonts w:ascii="Times New Roman" w:hAnsi="Times New Roman"/>
          <w:color w:val="000000"/>
          <w:sz w:val="28"/>
        </w:rPr>
        <w:t>по разным признакам (в том числе устанавливать существенный признак классификации) нормы права, выделяя существенные признаки;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(в том числе устанавливать основания для сравнения) проступок и преступление, дееспособно</w:t>
      </w:r>
      <w:r>
        <w:rPr>
          <w:rFonts w:ascii="Times New Roman" w:hAnsi="Times New Roman"/>
          <w:color w:val="000000"/>
          <w:sz w:val="28"/>
        </w:rPr>
        <w:t>сть малолетних в возрасте от 6 до 14 лет и несовершеннолетних в возрасте от 14 до 18 лет;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color w:val="000000"/>
          <w:sz w:val="28"/>
        </w:rPr>
        <w:t xml:space="preserve"> взаимосвязи, включая взаимодействия гражданина и государства, между правовым поведением и культурой личности; между особенностями дееспособн</w:t>
      </w:r>
      <w:r>
        <w:rPr>
          <w:rFonts w:ascii="Times New Roman" w:hAnsi="Times New Roman"/>
          <w:color w:val="000000"/>
          <w:sz w:val="28"/>
        </w:rPr>
        <w:t>ости несовершеннолетнего и его юридической ответственностью;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 xml:space="preserve">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</w:t>
      </w:r>
      <w:r>
        <w:rPr>
          <w:rFonts w:ascii="Times New Roman" w:hAnsi="Times New Roman"/>
          <w:color w:val="000000"/>
          <w:sz w:val="28"/>
        </w:rPr>
        <w:t xml:space="preserve">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учащегося, члена ученической общественной организации); 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определять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и аргументировать с опорой на обществоведческие знания, факты общественной жизни и личный социальный опыт своё отношение к роли правовых норм как регуляторов общественной жизни и поведения человека;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решать </w:t>
      </w:r>
      <w:r>
        <w:rPr>
          <w:rFonts w:ascii="Times New Roman" w:hAnsi="Times New Roman"/>
          <w:color w:val="000000"/>
          <w:sz w:val="28"/>
        </w:rPr>
        <w:t xml:space="preserve">познавательные и практические задачи, отражающие </w:t>
      </w:r>
      <w:r>
        <w:rPr>
          <w:rFonts w:ascii="Times New Roman" w:hAnsi="Times New Roman"/>
          <w:color w:val="000000"/>
          <w:sz w:val="28"/>
        </w:rPr>
        <w:t>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учащегося, члена ученической общес</w:t>
      </w:r>
      <w:r>
        <w:rPr>
          <w:rFonts w:ascii="Times New Roman" w:hAnsi="Times New Roman"/>
          <w:color w:val="000000"/>
          <w:sz w:val="28"/>
        </w:rPr>
        <w:t xml:space="preserve">твенной организации); 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овладевать </w:t>
      </w:r>
      <w:r>
        <w:rPr>
          <w:rFonts w:ascii="Times New Roman" w:hAnsi="Times New Roman"/>
          <w:color w:val="000000"/>
          <w:sz w:val="28"/>
        </w:rPr>
        <w:t>смысловым чтением текстов обществоведческой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</w:t>
      </w:r>
      <w:r>
        <w:rPr>
          <w:rFonts w:ascii="Times New Roman" w:hAnsi="Times New Roman"/>
          <w:color w:val="000000"/>
          <w:sz w:val="28"/>
        </w:rPr>
        <w:t xml:space="preserve">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 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искать и извлекать</w:t>
      </w:r>
      <w:r>
        <w:rPr>
          <w:rFonts w:ascii="Times New Roman" w:hAnsi="Times New Roman"/>
          <w:color w:val="000000"/>
          <w:sz w:val="28"/>
        </w:rPr>
        <w:t xml:space="preserve"> информацию о сущности права</w:t>
      </w:r>
      <w:r>
        <w:rPr>
          <w:rFonts w:ascii="Times New Roman" w:hAnsi="Times New Roman"/>
          <w:color w:val="000000"/>
          <w:sz w:val="28"/>
        </w:rPr>
        <w:t xml:space="preserve"> и значении правовых норм, о правовой культуре, о гарантиях и защите прав и свобод человека и гражданина в Российской Федерации, выявлять </w:t>
      </w:r>
      <w:r>
        <w:rPr>
          <w:rFonts w:ascii="Times New Roman" w:hAnsi="Times New Roman"/>
          <w:color w:val="000000"/>
          <w:sz w:val="28"/>
        </w:rPr>
        <w:lastRenderedPageBreak/>
        <w:t>соответствующие факты из разных адаптированных источников (в том числе учебных материалов) и публикаций СМИ с соблюден</w:t>
      </w:r>
      <w:r>
        <w:rPr>
          <w:rFonts w:ascii="Times New Roman" w:hAnsi="Times New Roman"/>
          <w:color w:val="000000"/>
          <w:sz w:val="28"/>
        </w:rPr>
        <w:t>ием правил информационной безопасности при работе в Интернете;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анализировать, обобщать, систематизировать, оценивать</w:t>
      </w:r>
      <w:r>
        <w:rPr>
          <w:rFonts w:ascii="Times New Roman" w:hAnsi="Times New Roman"/>
          <w:color w:val="000000"/>
          <w:sz w:val="28"/>
        </w:rPr>
        <w:t xml:space="preserve"> социальную информацию из адаптированных источников (в том числе учебных материалов) и публикаций СМИ, соотносить её с собственными знаниями</w:t>
      </w:r>
      <w:r>
        <w:rPr>
          <w:rFonts w:ascii="Times New Roman" w:hAnsi="Times New Roman"/>
          <w:color w:val="000000"/>
          <w:sz w:val="28"/>
        </w:rPr>
        <w:t xml:space="preserve"> о правовом регулировании поведения человека, личным социальным опытом; используя обществоведческие знания, формулировать выводы, подкрепляя их аргументами;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оценивать</w:t>
      </w:r>
      <w:r>
        <w:rPr>
          <w:rFonts w:ascii="Times New Roman" w:hAnsi="Times New Roman"/>
          <w:color w:val="000000"/>
          <w:sz w:val="28"/>
        </w:rPr>
        <w:t xml:space="preserve"> собственные поступки и поведение других людей с точки зрения их соответствия правовым нор</w:t>
      </w:r>
      <w:r>
        <w:rPr>
          <w:rFonts w:ascii="Times New Roman" w:hAnsi="Times New Roman"/>
          <w:color w:val="000000"/>
          <w:sz w:val="28"/>
        </w:rPr>
        <w:t xml:space="preserve">мам: выражать свою точку зрения, участвовать в дискуссии; 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>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</w:t>
      </w:r>
      <w:r>
        <w:rPr>
          <w:rFonts w:ascii="Times New Roman" w:hAnsi="Times New Roman"/>
          <w:color w:val="000000"/>
          <w:sz w:val="28"/>
        </w:rPr>
        <w:t>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</w:t>
      </w:r>
      <w:r>
        <w:rPr>
          <w:rFonts w:ascii="Times New Roman" w:hAnsi="Times New Roman"/>
          <w:color w:val="000000"/>
          <w:sz w:val="28"/>
        </w:rPr>
        <w:t xml:space="preserve">сть правоохранительных органов);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 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</w:t>
      </w:r>
      <w:r>
        <w:rPr>
          <w:rFonts w:ascii="Times New Roman" w:hAnsi="Times New Roman"/>
          <w:b/>
          <w:color w:val="000000"/>
          <w:sz w:val="28"/>
        </w:rPr>
        <w:t>заполня</w:t>
      </w:r>
      <w:r>
        <w:rPr>
          <w:rFonts w:ascii="Times New Roman" w:hAnsi="Times New Roman"/>
          <w:b/>
          <w:color w:val="000000"/>
          <w:sz w:val="28"/>
        </w:rPr>
        <w:t xml:space="preserve">ть </w:t>
      </w:r>
      <w:r>
        <w:rPr>
          <w:rFonts w:ascii="Times New Roman" w:hAnsi="Times New Roman"/>
          <w:color w:val="000000"/>
          <w:sz w:val="28"/>
        </w:rPr>
        <w:t>форму (в том числе электронную) и составлять простейший документ при получении паспорта гражданина Российской Федерации;</w:t>
      </w:r>
    </w:p>
    <w:p w:rsidR="002F7305" w:rsidRDefault="00107D0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>
        <w:rPr>
          <w:rFonts w:ascii="Times New Roman" w:hAnsi="Times New Roman"/>
          <w:color w:val="000000"/>
          <w:sz w:val="28"/>
        </w:rPr>
        <w:t xml:space="preserve">совместную деятельность, включая взаимодействие с людьми другой культуры, национальной и религиозной принадлежности на </w:t>
      </w:r>
      <w:r>
        <w:rPr>
          <w:rFonts w:ascii="Times New Roman" w:hAnsi="Times New Roman"/>
          <w:color w:val="000000"/>
          <w:sz w:val="28"/>
        </w:rPr>
        <w:t>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Основы российского права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осваивать и применять</w:t>
      </w:r>
      <w:r>
        <w:rPr>
          <w:rFonts w:ascii="Times New Roman" w:hAnsi="Times New Roman"/>
          <w:color w:val="000000"/>
          <w:sz w:val="28"/>
        </w:rPr>
        <w:t xml:space="preserve"> знания о Конституции Российской </w:t>
      </w:r>
      <w:r>
        <w:rPr>
          <w:rFonts w:ascii="Times New Roman" w:hAnsi="Times New Roman"/>
          <w:color w:val="000000"/>
          <w:sz w:val="28"/>
        </w:rPr>
        <w:t xml:space="preserve">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</w:t>
      </w:r>
      <w:r>
        <w:rPr>
          <w:rFonts w:ascii="Times New Roman" w:hAnsi="Times New Roman"/>
          <w:color w:val="000000"/>
          <w:sz w:val="28"/>
        </w:rPr>
        <w:lastRenderedPageBreak/>
        <w:t>семьи общественные отношения (в гражданском, трудовом и семейном, администра</w:t>
      </w:r>
      <w:r>
        <w:rPr>
          <w:rFonts w:ascii="Times New Roman" w:hAnsi="Times New Roman"/>
          <w:color w:val="000000"/>
          <w:sz w:val="28"/>
        </w:rPr>
        <w:t xml:space="preserve">тивном, уголовном праве); о защите прав несовершеннолетних; о юридической ответственности (гражданско-правовой, дисциплинарной, административной, уголовной); о правоохранительных органах; об обеспечении безопасности личности, общества и государства, в том </w:t>
      </w:r>
      <w:r>
        <w:rPr>
          <w:rFonts w:ascii="Times New Roman" w:hAnsi="Times New Roman"/>
          <w:color w:val="000000"/>
          <w:sz w:val="28"/>
        </w:rPr>
        <w:t xml:space="preserve">числе от терроризма и экстремизма; 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>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</w:t>
      </w:r>
      <w:r>
        <w:rPr>
          <w:rFonts w:ascii="Times New Roman" w:hAnsi="Times New Roman"/>
          <w:color w:val="000000"/>
          <w:sz w:val="28"/>
        </w:rPr>
        <w:t>щность семейных правоотношений; способы защиты интересов и прав детей, оставшихся без попечения родителей; содержание трудового договора, виды правонарушений и виды наказаний;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приводить </w:t>
      </w:r>
      <w:r>
        <w:rPr>
          <w:rFonts w:ascii="Times New Roman" w:hAnsi="Times New Roman"/>
          <w:color w:val="000000"/>
          <w:sz w:val="28"/>
        </w:rPr>
        <w:t>примеры законов и подзаконных актов и моделировать ситуации, регулируе</w:t>
      </w:r>
      <w:r>
        <w:rPr>
          <w:rFonts w:ascii="Times New Roman" w:hAnsi="Times New Roman"/>
          <w:color w:val="000000"/>
          <w:sz w:val="28"/>
        </w:rPr>
        <w:t xml:space="preserve">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 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</w:rPr>
        <w:t>по разным признакам виды нормативных правовых актов, виды правонарушений и юр</w:t>
      </w:r>
      <w:r>
        <w:rPr>
          <w:rFonts w:ascii="Times New Roman" w:hAnsi="Times New Roman"/>
          <w:color w:val="000000"/>
          <w:sz w:val="28"/>
        </w:rPr>
        <w:t>идической ответственности по отраслям права (в том числе устанавливать существенный признак классификации);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(в том числе устанавливать основания для сравнения) сферы регулирования различных отраслей права (гражданского, трудового, семейного, адм</w:t>
      </w:r>
      <w:r>
        <w:rPr>
          <w:rFonts w:ascii="Times New Roman" w:hAnsi="Times New Roman"/>
          <w:color w:val="000000"/>
          <w:sz w:val="28"/>
        </w:rPr>
        <w:t>инистративного и уголовного), права и обязанности работника и работодателя, имущественные и личные неимущественные отношения;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color w:val="000000"/>
          <w:sz w:val="28"/>
        </w:rPr>
        <w:t xml:space="preserve"> взаимосвязи прав и обязанностей работника и работодателя, прав и обязанностей членов семьи; традиционных</w:t>
      </w:r>
      <w:r>
        <w:rPr>
          <w:rFonts w:ascii="Times New Roman" w:hAnsi="Times New Roman"/>
          <w:color w:val="000000"/>
          <w:sz w:val="28"/>
        </w:rPr>
        <w:t xml:space="preserve"> российских ценностей и личных неимущественных отношений в семье;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 xml:space="preserve">полученные знания об отраслях права в решении учебных задач: для объяснения взаимосвязи гражданской правоспособности и дееспособности; значения семьи в жизни человека, общества </w:t>
      </w:r>
      <w:r>
        <w:rPr>
          <w:rFonts w:ascii="Times New Roman" w:hAnsi="Times New Roman"/>
          <w:color w:val="000000"/>
          <w:sz w:val="28"/>
        </w:rPr>
        <w:t xml:space="preserve">и государства;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 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определять и аргументировать</w:t>
      </w:r>
      <w:r>
        <w:rPr>
          <w:rFonts w:ascii="Times New Roman" w:hAnsi="Times New Roman"/>
          <w:color w:val="000000"/>
          <w:sz w:val="28"/>
        </w:rPr>
        <w:t xml:space="preserve"> своё отношение к защите прав участников трудовых отношений </w:t>
      </w:r>
      <w:r>
        <w:rPr>
          <w:rFonts w:ascii="Times New Roman" w:hAnsi="Times New Roman"/>
          <w:color w:val="000000"/>
          <w:sz w:val="28"/>
        </w:rPr>
        <w:t>с опорой на знания в области трудового права, к правонарушениям, формулировать аргументированные выводы о недопустимости нарушения правовых норм;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решать </w:t>
      </w:r>
      <w:r>
        <w:rPr>
          <w:rFonts w:ascii="Times New Roman" w:hAnsi="Times New Roman"/>
          <w:color w:val="000000"/>
          <w:sz w:val="28"/>
        </w:rPr>
        <w:t xml:space="preserve">познавательные и практические задачи, отражающие типичные взаимодействия, регулируемые нормами </w:t>
      </w:r>
      <w:r>
        <w:rPr>
          <w:rFonts w:ascii="Times New Roman" w:hAnsi="Times New Roman"/>
          <w:color w:val="000000"/>
          <w:sz w:val="28"/>
        </w:rPr>
        <w:t>гражданского, трудового, семейного, административного и уголовного права;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овладевать </w:t>
      </w:r>
      <w:r>
        <w:rPr>
          <w:rFonts w:ascii="Times New Roman" w:hAnsi="Times New Roman"/>
          <w:color w:val="000000"/>
          <w:sz w:val="28"/>
        </w:rPr>
        <w:t>смысловым чтением текстов обществоведческой тематики: отбирать информацию из фрагментов нормативных правовых актов (Гражданский кодекс Российской Федерации, Семейный кодек</w:t>
      </w:r>
      <w:r>
        <w:rPr>
          <w:rFonts w:ascii="Times New Roman" w:hAnsi="Times New Roman"/>
          <w:color w:val="000000"/>
          <w:sz w:val="28"/>
        </w:rPr>
        <w:t>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Федерации), из предложенных учителем источников о правовых нормах, правоотношениях и специфике их рег</w:t>
      </w:r>
      <w:r>
        <w:rPr>
          <w:rFonts w:ascii="Times New Roman" w:hAnsi="Times New Roman"/>
          <w:color w:val="000000"/>
          <w:sz w:val="28"/>
        </w:rPr>
        <w:t xml:space="preserve">улирования, преобразовывать текстовую информацию в таблицу, схему; 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искать и извлекать</w:t>
      </w:r>
      <w:r>
        <w:rPr>
          <w:rFonts w:ascii="Times New Roman" w:hAnsi="Times New Roman"/>
          <w:color w:val="000000"/>
          <w:sz w:val="28"/>
        </w:rPr>
        <w:t xml:space="preserve">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</w:t>
      </w:r>
      <w:r>
        <w:rPr>
          <w:rFonts w:ascii="Times New Roman" w:hAnsi="Times New Roman"/>
          <w:color w:val="000000"/>
          <w:sz w:val="28"/>
        </w:rPr>
        <w:t xml:space="preserve">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анализировать, обобщать, систематизировать, оценивать</w:t>
      </w:r>
      <w:r>
        <w:rPr>
          <w:rFonts w:ascii="Times New Roman" w:hAnsi="Times New Roman"/>
          <w:color w:val="000000"/>
          <w:sz w:val="28"/>
        </w:rPr>
        <w:t xml:space="preserve"> социальную информацию из адаптированных источников(в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</w:t>
      </w:r>
      <w:r>
        <w:rPr>
          <w:rFonts w:ascii="Times New Roman" w:hAnsi="Times New Roman"/>
          <w:color w:val="000000"/>
          <w:sz w:val="28"/>
        </w:rPr>
        <w:t xml:space="preserve">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 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оценивать </w:t>
      </w:r>
      <w:r>
        <w:rPr>
          <w:rFonts w:ascii="Times New Roman" w:hAnsi="Times New Roman"/>
          <w:color w:val="000000"/>
          <w:sz w:val="28"/>
        </w:rPr>
        <w:t>собственные поступки и поведение других людей с точки зрени</w:t>
      </w:r>
      <w:r>
        <w:rPr>
          <w:rFonts w:ascii="Times New Roman" w:hAnsi="Times New Roman"/>
          <w:color w:val="000000"/>
          <w:sz w:val="28"/>
        </w:rPr>
        <w:t xml:space="preserve">я их соответствия нормам гражданского, трудового, семейного, административного и уголовного права; 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>полученные знания о нормах гражданского, трудового, семейного, административного и уголовного права в практической деятельности (выполнять проб</w:t>
      </w:r>
      <w:r>
        <w:rPr>
          <w:rFonts w:ascii="Times New Roman" w:hAnsi="Times New Roman"/>
          <w:color w:val="000000"/>
          <w:sz w:val="28"/>
        </w:rPr>
        <w:t xml:space="preserve">лемные задания, индивидуальные и групповые проекты), в повседневной жизни для </w:t>
      </w:r>
      <w:r>
        <w:rPr>
          <w:rFonts w:ascii="Times New Roman" w:hAnsi="Times New Roman"/>
          <w:color w:val="000000"/>
          <w:sz w:val="28"/>
        </w:rPr>
        <w:lastRenderedPageBreak/>
        <w:t>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</w:t>
      </w:r>
      <w:r>
        <w:rPr>
          <w:rFonts w:ascii="Times New Roman" w:hAnsi="Times New Roman"/>
          <w:color w:val="000000"/>
          <w:sz w:val="28"/>
        </w:rPr>
        <w:t>ключая проектную деятельность), в соответствии с темой и ситуацией общения, особенностями аудитории и регламентом;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</w:t>
      </w:r>
      <w:r>
        <w:rPr>
          <w:rFonts w:ascii="Times New Roman" w:hAnsi="Times New Roman"/>
          <w:b/>
          <w:color w:val="000000"/>
          <w:sz w:val="28"/>
        </w:rPr>
        <w:t xml:space="preserve">заполнять </w:t>
      </w:r>
      <w:r>
        <w:rPr>
          <w:rFonts w:ascii="Times New Roman" w:hAnsi="Times New Roman"/>
          <w:color w:val="000000"/>
          <w:sz w:val="28"/>
        </w:rPr>
        <w:t>форму (в том числе электронную) и составлять простейший документ (заявление о приёме на работу);</w:t>
      </w:r>
    </w:p>
    <w:p w:rsidR="002F7305" w:rsidRDefault="00107D0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>
        <w:rPr>
          <w:rFonts w:ascii="Times New Roman" w:hAnsi="Times New Roman"/>
          <w:color w:val="000000"/>
          <w:sz w:val="28"/>
        </w:rPr>
        <w:t>совмес</w:t>
      </w:r>
      <w:r>
        <w:rPr>
          <w:rFonts w:ascii="Times New Roman" w:hAnsi="Times New Roman"/>
          <w:color w:val="000000"/>
          <w:sz w:val="28"/>
        </w:rPr>
        <w:t>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</w:t>
      </w:r>
      <w:r>
        <w:rPr>
          <w:rFonts w:ascii="Times New Roman" w:hAnsi="Times New Roman"/>
          <w:color w:val="000000"/>
          <w:sz w:val="28"/>
        </w:rPr>
        <w:t>у народами, людьми разных культур.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экономических отношениях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осваивать и применять</w:t>
      </w:r>
      <w:r>
        <w:rPr>
          <w:rFonts w:ascii="Times New Roman" w:hAnsi="Times New Roman"/>
          <w:color w:val="000000"/>
          <w:sz w:val="28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</w:t>
      </w:r>
      <w:r>
        <w:rPr>
          <w:rFonts w:ascii="Times New Roman" w:hAnsi="Times New Roman"/>
          <w:color w:val="000000"/>
          <w:sz w:val="28"/>
        </w:rPr>
        <w:t xml:space="preserve">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 xml:space="preserve">способы координации хозяйственной жизни в различных </w:t>
      </w:r>
      <w:r>
        <w:rPr>
          <w:rFonts w:ascii="Times New Roman" w:hAnsi="Times New Roman"/>
          <w:color w:val="000000"/>
          <w:sz w:val="28"/>
        </w:rPr>
        <w:t>экономических системах; объекты спроса и предложения на рынке труда и финансовом рынке; функции денег;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приводить </w:t>
      </w:r>
      <w:r>
        <w:rPr>
          <w:rFonts w:ascii="Times New Roman" w:hAnsi="Times New Roman"/>
          <w:color w:val="000000"/>
          <w:sz w:val="28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</w:t>
      </w:r>
      <w:r>
        <w:rPr>
          <w:rFonts w:ascii="Times New Roman" w:hAnsi="Times New Roman"/>
          <w:color w:val="000000"/>
          <w:sz w:val="28"/>
        </w:rPr>
        <w:t>ия способов повышения эффективности производства;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различные способы хозяйствования; 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color w:val="000000"/>
          <w:sz w:val="28"/>
        </w:rPr>
        <w:t xml:space="preserve"> св</w:t>
      </w:r>
      <w:r>
        <w:rPr>
          <w:rFonts w:ascii="Times New Roman" w:hAnsi="Times New Roman"/>
          <w:color w:val="000000"/>
          <w:sz w:val="28"/>
        </w:rPr>
        <w:t>язи политических потрясений и социально-экономических кризисов в государстве;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</w:t>
      </w:r>
      <w:r>
        <w:rPr>
          <w:rFonts w:ascii="Times New Roman" w:hAnsi="Times New Roman"/>
          <w:color w:val="000000"/>
          <w:sz w:val="28"/>
        </w:rPr>
        <w:t xml:space="preserve">ования экономики, государственной </w:t>
      </w:r>
      <w:r>
        <w:rPr>
          <w:rFonts w:ascii="Times New Roman" w:hAnsi="Times New Roman"/>
          <w:color w:val="000000"/>
          <w:sz w:val="28"/>
        </w:rPr>
        <w:lastRenderedPageBreak/>
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</w:rPr>
        <w:t xml:space="preserve"> с точки зрения с</w:t>
      </w:r>
      <w:r>
        <w:rPr>
          <w:rFonts w:ascii="Times New Roman" w:hAnsi="Times New Roman"/>
          <w:color w:val="000000"/>
          <w:sz w:val="28"/>
        </w:rPr>
        <w:t xml:space="preserve">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решать </w:t>
      </w:r>
      <w:r>
        <w:rPr>
          <w:rFonts w:ascii="Times New Roman" w:hAnsi="Times New Roman"/>
          <w:color w:val="000000"/>
          <w:sz w:val="28"/>
        </w:rPr>
        <w:t>познавательные и практические задачи, связанные с осуществлением экономических действий, на о</w:t>
      </w:r>
      <w:r>
        <w:rPr>
          <w:rFonts w:ascii="Times New Roman" w:hAnsi="Times New Roman"/>
          <w:color w:val="000000"/>
          <w:sz w:val="28"/>
        </w:rPr>
        <w:t xml:space="preserve">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овладе</w:t>
      </w:r>
      <w:r>
        <w:rPr>
          <w:rFonts w:ascii="Times New Roman" w:hAnsi="Times New Roman"/>
          <w:b/>
          <w:color w:val="000000"/>
          <w:sz w:val="28"/>
        </w:rPr>
        <w:t xml:space="preserve">вать </w:t>
      </w:r>
      <w:r>
        <w:rPr>
          <w:rFonts w:ascii="Times New Roman" w:hAnsi="Times New Roman"/>
          <w:color w:val="000000"/>
          <w:sz w:val="28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</w:t>
      </w:r>
      <w:r>
        <w:rPr>
          <w:rFonts w:ascii="Times New Roman" w:hAnsi="Times New Roman"/>
          <w:color w:val="000000"/>
          <w:sz w:val="28"/>
        </w:rPr>
        <w:t>езработицы;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извлекать </w:t>
      </w:r>
      <w:r>
        <w:rPr>
          <w:rFonts w:ascii="Times New Roman" w:hAnsi="Times New Roman"/>
          <w:color w:val="000000"/>
          <w:sz w:val="28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анализировать, обобщать, систематизировать, конкретизировать</w:t>
      </w:r>
      <w:r>
        <w:rPr>
          <w:rFonts w:ascii="Times New Roman" w:hAnsi="Times New Roman"/>
          <w:color w:val="000000"/>
          <w:sz w:val="28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</w:t>
      </w:r>
      <w:r>
        <w:rPr>
          <w:rFonts w:ascii="Times New Roman" w:hAnsi="Times New Roman"/>
          <w:color w:val="000000"/>
          <w:sz w:val="28"/>
        </w:rPr>
        <w:t>оды, подкрепляя их аргументами;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оценивать </w:t>
      </w:r>
      <w:r>
        <w:rPr>
          <w:rFonts w:ascii="Times New Roman" w:hAnsi="Times New Roman"/>
          <w:color w:val="000000"/>
          <w:sz w:val="28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</w:t>
      </w:r>
      <w:r>
        <w:rPr>
          <w:rFonts w:ascii="Times New Roman" w:hAnsi="Times New Roman"/>
          <w:color w:val="000000"/>
          <w:sz w:val="28"/>
        </w:rPr>
        <w:t>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</w:t>
      </w:r>
      <w:r>
        <w:rPr>
          <w:rFonts w:ascii="Times New Roman" w:hAnsi="Times New Roman"/>
          <w:color w:val="000000"/>
          <w:sz w:val="28"/>
        </w:rPr>
        <w:t xml:space="preserve">тв, применения недобросовестных практик); 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приобретать </w:t>
      </w:r>
      <w:r>
        <w:rPr>
          <w:rFonts w:ascii="Times New Roman" w:hAnsi="Times New Roman"/>
          <w:color w:val="000000"/>
          <w:sz w:val="28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</w:t>
      </w:r>
      <w:r>
        <w:rPr>
          <w:rFonts w:ascii="Times New Roman" w:hAnsi="Times New Roman"/>
          <w:color w:val="000000"/>
          <w:sz w:val="28"/>
        </w:rPr>
        <w:lastRenderedPageBreak/>
        <w:t xml:space="preserve">структуры семейного бюджета; составления </w:t>
      </w:r>
      <w:r>
        <w:rPr>
          <w:rFonts w:ascii="Times New Roman" w:hAnsi="Times New Roman"/>
          <w:color w:val="000000"/>
          <w:sz w:val="28"/>
        </w:rPr>
        <w:t>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</w:t>
      </w:r>
      <w:r>
        <w:rPr>
          <w:rFonts w:ascii="Times New Roman" w:hAnsi="Times New Roman"/>
          <w:color w:val="000000"/>
          <w:sz w:val="28"/>
        </w:rPr>
        <w:t xml:space="preserve">ра профессии и оценки собственных перспектив в профессиональной сфере; 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приобретать </w:t>
      </w:r>
      <w:r>
        <w:rPr>
          <w:rFonts w:ascii="Times New Roman" w:hAnsi="Times New Roman"/>
          <w:color w:val="000000"/>
          <w:sz w:val="28"/>
        </w:rPr>
        <w:t xml:space="preserve">опыт составления простейших документов (личный финансовый план, заявление, резюме); </w:t>
      </w:r>
    </w:p>
    <w:p w:rsidR="002F7305" w:rsidRDefault="00107D09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>
        <w:rPr>
          <w:rFonts w:ascii="Times New Roman" w:hAnsi="Times New Roman"/>
          <w:color w:val="000000"/>
          <w:sz w:val="28"/>
        </w:rPr>
        <w:t xml:space="preserve">совместную деятельность, включая взаимодействие с людьми другой культуры, </w:t>
      </w:r>
      <w:r>
        <w:rPr>
          <w:rFonts w:ascii="Times New Roman" w:hAnsi="Times New Roman"/>
          <w:color w:val="000000"/>
          <w:sz w:val="28"/>
        </w:rPr>
        <w:t>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осваивать и применять</w:t>
      </w:r>
      <w:r>
        <w:rPr>
          <w:rFonts w:ascii="Times New Roman" w:hAnsi="Times New Roman"/>
          <w:color w:val="000000"/>
          <w:sz w:val="28"/>
        </w:rPr>
        <w:t xml:space="preserve"> знания о процессах и явлениях в духовной жизни общества, о науке и образовании, систе</w:t>
      </w:r>
      <w:r>
        <w:rPr>
          <w:rFonts w:ascii="Times New Roman" w:hAnsi="Times New Roman"/>
          <w:color w:val="000000"/>
          <w:sz w:val="28"/>
        </w:rPr>
        <w:t>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>духовно-нравственные ценности (в том числе нормы морали и нравственности, гуманизм, милосе</w:t>
      </w:r>
      <w:r>
        <w:rPr>
          <w:rFonts w:ascii="Times New Roman" w:hAnsi="Times New Roman"/>
          <w:color w:val="000000"/>
          <w:sz w:val="28"/>
        </w:rPr>
        <w:t xml:space="preserve">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приводить </w:t>
      </w:r>
      <w:r>
        <w:rPr>
          <w:rFonts w:ascii="Times New Roman" w:hAnsi="Times New Roman"/>
          <w:color w:val="000000"/>
          <w:sz w:val="28"/>
        </w:rPr>
        <w:t>примеры политики российского государства в сфере культуры и образования; влияния образования на социализацию личности</w:t>
      </w:r>
      <w:r>
        <w:rPr>
          <w:rFonts w:ascii="Times New Roman" w:hAnsi="Times New Roman"/>
          <w:color w:val="000000"/>
          <w:sz w:val="28"/>
        </w:rPr>
        <w:t xml:space="preserve">; правил информационной безопасности; 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</w:rPr>
        <w:t xml:space="preserve">по разным признакам формы и виды культуры; 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формы культуры, естественные и социально-гуманитарные науки, виды искусств;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color w:val="000000"/>
          <w:sz w:val="28"/>
        </w:rPr>
        <w:t xml:space="preserve"> взаимосвязь развития духовной культуры и фо</w:t>
      </w:r>
      <w:r>
        <w:rPr>
          <w:rFonts w:ascii="Times New Roman" w:hAnsi="Times New Roman"/>
          <w:color w:val="000000"/>
          <w:sz w:val="28"/>
        </w:rPr>
        <w:t>рмирования личности, взаимовлияние науки и образования;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 xml:space="preserve">полученные знания для объяснения роли непрерывного образования; 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</w:t>
      </w:r>
      <w:r>
        <w:rPr>
          <w:rFonts w:ascii="Times New Roman" w:hAnsi="Times New Roman"/>
          <w:color w:val="000000"/>
          <w:sz w:val="28"/>
        </w:rPr>
        <w:lastRenderedPageBreak/>
        <w:t>информационной безопасности, правилам безопасного поведения в Интернете;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решать </w:t>
      </w:r>
      <w:r>
        <w:rPr>
          <w:rFonts w:ascii="Times New Roman" w:hAnsi="Times New Roman"/>
          <w:color w:val="000000"/>
          <w:sz w:val="28"/>
        </w:rPr>
        <w:t>познавательные и практические з</w:t>
      </w:r>
      <w:r>
        <w:rPr>
          <w:rFonts w:ascii="Times New Roman" w:hAnsi="Times New Roman"/>
          <w:color w:val="000000"/>
          <w:sz w:val="28"/>
        </w:rPr>
        <w:t>адачи, касающиеся форм и многообразия духовной культуры;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овладевать </w:t>
      </w:r>
      <w:r>
        <w:rPr>
          <w:rFonts w:ascii="Times New Roman" w:hAnsi="Times New Roman"/>
          <w:color w:val="000000"/>
          <w:sz w:val="28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</w:t>
      </w:r>
      <w:r>
        <w:rPr>
          <w:rFonts w:ascii="Times New Roman" w:hAnsi="Times New Roman"/>
          <w:color w:val="000000"/>
          <w:sz w:val="28"/>
        </w:rPr>
        <w:t>ные модели в текст;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>
        <w:rPr>
          <w:rFonts w:ascii="Times New Roman" w:hAnsi="Times New Roman"/>
          <w:color w:val="000000"/>
          <w:sz w:val="28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анал</w:t>
      </w:r>
      <w:r>
        <w:rPr>
          <w:rFonts w:ascii="Times New Roman" w:hAnsi="Times New Roman"/>
          <w:b/>
          <w:color w:val="000000"/>
          <w:sz w:val="28"/>
        </w:rPr>
        <w:t>изировать, систематизировать, критически оценивать и обобщать</w:t>
      </w:r>
      <w:r>
        <w:rPr>
          <w:rFonts w:ascii="Times New Roman" w:hAnsi="Times New Roman"/>
          <w:color w:val="000000"/>
          <w:sz w:val="28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оценивать </w:t>
      </w:r>
      <w:r>
        <w:rPr>
          <w:rFonts w:ascii="Times New Roman" w:hAnsi="Times New Roman"/>
          <w:color w:val="000000"/>
          <w:sz w:val="28"/>
        </w:rPr>
        <w:t xml:space="preserve">собственные поступки, поведение людей в </w:t>
      </w:r>
      <w:r>
        <w:rPr>
          <w:rFonts w:ascii="Times New Roman" w:hAnsi="Times New Roman"/>
          <w:color w:val="000000"/>
          <w:sz w:val="28"/>
        </w:rPr>
        <w:t>духовной сфере жизни общества;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2F7305" w:rsidRDefault="00107D09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приобретать </w:t>
      </w:r>
      <w:r>
        <w:rPr>
          <w:rFonts w:ascii="Times New Roman" w:hAnsi="Times New Roman"/>
          <w:color w:val="000000"/>
          <w:sz w:val="28"/>
        </w:rPr>
        <w:t>опыт осуществления совместной деятельнос</w:t>
      </w:r>
      <w:r>
        <w:rPr>
          <w:rFonts w:ascii="Times New Roman" w:hAnsi="Times New Roman"/>
          <w:color w:val="000000"/>
          <w:sz w:val="28"/>
        </w:rPr>
        <w:t>ти при изучении особенностей разных культур, национальных и религиозных ценностей.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2F7305" w:rsidRDefault="002F7305">
      <w:pPr>
        <w:spacing w:after="0" w:line="264" w:lineRule="auto"/>
        <w:ind w:left="120"/>
        <w:jc w:val="both"/>
      </w:pP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осваивать и применять</w:t>
      </w:r>
      <w:r>
        <w:rPr>
          <w:rFonts w:ascii="Times New Roman" w:hAnsi="Times New Roman"/>
          <w:color w:val="000000"/>
          <w:sz w:val="28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</w:t>
      </w:r>
      <w:r>
        <w:rPr>
          <w:rFonts w:ascii="Times New Roman" w:hAnsi="Times New Roman"/>
          <w:color w:val="000000"/>
          <w:sz w:val="28"/>
        </w:rPr>
        <w:t>тиях;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приводить </w:t>
      </w:r>
      <w:r>
        <w:rPr>
          <w:rFonts w:ascii="Times New Roman" w:hAnsi="Times New Roman"/>
          <w:color w:val="000000"/>
          <w:sz w:val="28"/>
        </w:rPr>
        <w:t>примеры государств с различными формами правления, госуд</w:t>
      </w:r>
      <w:r>
        <w:rPr>
          <w:rFonts w:ascii="Times New Roman" w:hAnsi="Times New Roman"/>
          <w:color w:val="000000"/>
          <w:sz w:val="28"/>
        </w:rPr>
        <w:t xml:space="preserve">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</w:t>
      </w:r>
      <w:r>
        <w:rPr>
          <w:rFonts w:ascii="Times New Roman" w:hAnsi="Times New Roman"/>
          <w:color w:val="000000"/>
          <w:sz w:val="28"/>
        </w:rPr>
        <w:lastRenderedPageBreak/>
        <w:t>общественных объединений граждан; законного участия граждан в политике; связи политичес</w:t>
      </w:r>
      <w:r>
        <w:rPr>
          <w:rFonts w:ascii="Times New Roman" w:hAnsi="Times New Roman"/>
          <w:color w:val="000000"/>
          <w:sz w:val="28"/>
        </w:rPr>
        <w:t>ких потрясений и социально-экономического кризиса в государстве;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(в том числе устанавл</w:t>
      </w:r>
      <w:r>
        <w:rPr>
          <w:rFonts w:ascii="Times New Roman" w:hAnsi="Times New Roman"/>
          <w:color w:val="000000"/>
          <w:sz w:val="28"/>
        </w:rPr>
        <w:t>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</w:t>
      </w:r>
      <w:r>
        <w:rPr>
          <w:rFonts w:ascii="Times New Roman" w:hAnsi="Times New Roman"/>
          <w:color w:val="000000"/>
          <w:sz w:val="28"/>
        </w:rPr>
        <w:t xml:space="preserve"> общественно-политическое движение, выборы и референдум; 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color w:val="000000"/>
          <w:sz w:val="28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</w:t>
      </w:r>
      <w:r>
        <w:rPr>
          <w:rFonts w:ascii="Times New Roman" w:hAnsi="Times New Roman"/>
          <w:color w:val="000000"/>
          <w:sz w:val="28"/>
        </w:rPr>
        <w:t xml:space="preserve">кономических кризисов в государстве; 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</w:t>
      </w:r>
      <w:r>
        <w:rPr>
          <w:rFonts w:ascii="Times New Roman" w:hAnsi="Times New Roman"/>
          <w:color w:val="000000"/>
          <w:sz w:val="28"/>
        </w:rPr>
        <w:t xml:space="preserve">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</w:rPr>
        <w:t xml:space="preserve"> неприем</w:t>
      </w:r>
      <w:r>
        <w:rPr>
          <w:rFonts w:ascii="Times New Roman" w:hAnsi="Times New Roman"/>
          <w:color w:val="000000"/>
          <w:sz w:val="28"/>
        </w:rPr>
        <w:t>лемость всех форм антиобщественного поведения в политике с точки зрения социальных ценностей и правовых норм;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решать </w:t>
      </w:r>
      <w:r>
        <w:rPr>
          <w:rFonts w:ascii="Times New Roman" w:hAnsi="Times New Roman"/>
          <w:color w:val="000000"/>
          <w:sz w:val="28"/>
        </w:rPr>
        <w:t>в рамках изученного материала познавательные и практические задачи, отражающие типичные взаимодействия между субъектами политики; выполнени</w:t>
      </w:r>
      <w:r>
        <w:rPr>
          <w:rFonts w:ascii="Times New Roman" w:hAnsi="Times New Roman"/>
          <w:color w:val="000000"/>
          <w:sz w:val="28"/>
        </w:rPr>
        <w:t xml:space="preserve">е социальных ролей избирателя, члена политической партии, участника общественно-политического движения; 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овладевать </w:t>
      </w:r>
      <w:r>
        <w:rPr>
          <w:rFonts w:ascii="Times New Roman" w:hAnsi="Times New Roman"/>
          <w:color w:val="000000"/>
          <w:sz w:val="28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</w:t>
      </w:r>
      <w:r>
        <w:rPr>
          <w:rFonts w:ascii="Times New Roman" w:hAnsi="Times New Roman"/>
          <w:color w:val="000000"/>
          <w:sz w:val="28"/>
        </w:rPr>
        <w:t>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искать и извлекать</w:t>
      </w:r>
      <w:r>
        <w:rPr>
          <w:rFonts w:ascii="Times New Roman" w:hAnsi="Times New Roman"/>
          <w:color w:val="000000"/>
          <w:sz w:val="28"/>
        </w:rPr>
        <w:t xml:space="preserve"> информацию о сущности политики, государстве и</w:t>
      </w:r>
      <w:r>
        <w:rPr>
          <w:rFonts w:ascii="Times New Roman" w:hAnsi="Times New Roman"/>
          <w:color w:val="000000"/>
          <w:sz w:val="28"/>
        </w:rPr>
        <w:t xml:space="preserve">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анализировать и конкрети</w:t>
      </w:r>
      <w:r>
        <w:rPr>
          <w:rFonts w:ascii="Times New Roman" w:hAnsi="Times New Roman"/>
          <w:b/>
          <w:color w:val="000000"/>
          <w:sz w:val="28"/>
        </w:rPr>
        <w:t>зировать</w:t>
      </w:r>
      <w:r>
        <w:rPr>
          <w:rFonts w:ascii="Times New Roman" w:hAnsi="Times New Roman"/>
          <w:color w:val="000000"/>
          <w:sz w:val="28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оценивать </w:t>
      </w:r>
      <w:r>
        <w:rPr>
          <w:rFonts w:ascii="Times New Roman" w:hAnsi="Times New Roman"/>
          <w:color w:val="000000"/>
          <w:sz w:val="28"/>
        </w:rPr>
        <w:t>политическую деятельность различных субъектов политики с точки зрения учёта в ней интересов развития общества, её соответствия гум</w:t>
      </w:r>
      <w:r>
        <w:rPr>
          <w:rFonts w:ascii="Times New Roman" w:hAnsi="Times New Roman"/>
          <w:color w:val="000000"/>
          <w:sz w:val="28"/>
        </w:rPr>
        <w:t xml:space="preserve">анистическим и демократическим ценностям: выражать свою точку зрения, отвечать на вопросы, участвовать в дискуссии; 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>полученные знания в практической учебной деятельности (включая выполнение проектов индивидуально и в группе), в повседневной ж</w:t>
      </w:r>
      <w:r>
        <w:rPr>
          <w:rFonts w:ascii="Times New Roman" w:hAnsi="Times New Roman"/>
          <w:color w:val="000000"/>
          <w:sz w:val="28"/>
        </w:rPr>
        <w:t>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2F7305" w:rsidRDefault="00107D09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>
        <w:rPr>
          <w:rFonts w:ascii="Times New Roman" w:hAnsi="Times New Roman"/>
          <w:color w:val="000000"/>
          <w:sz w:val="28"/>
        </w:rPr>
        <w:t>совместную деятельность, включая взаи</w:t>
      </w:r>
      <w:r>
        <w:rPr>
          <w:rFonts w:ascii="Times New Roman" w:hAnsi="Times New Roman"/>
          <w:color w:val="000000"/>
          <w:sz w:val="28"/>
        </w:rPr>
        <w:t>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</w:t>
      </w:r>
      <w:r>
        <w:rPr>
          <w:rFonts w:ascii="Times New Roman" w:hAnsi="Times New Roman"/>
          <w:color w:val="000000"/>
          <w:sz w:val="28"/>
        </w:rPr>
        <w:t>ур: выполнять учебные задания в парах и группах, исследовательские проекты.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осваивать и применять</w:t>
      </w:r>
      <w:r>
        <w:rPr>
          <w:rFonts w:ascii="Times New Roman" w:hAnsi="Times New Roman"/>
          <w:color w:val="000000"/>
          <w:sz w:val="28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</w:t>
      </w:r>
      <w:r>
        <w:rPr>
          <w:rFonts w:ascii="Times New Roman" w:hAnsi="Times New Roman"/>
          <w:color w:val="000000"/>
          <w:sz w:val="28"/>
        </w:rPr>
        <w:t>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>Россию как демократическое федеративное правовое государство с респуб</w:t>
      </w:r>
      <w:r>
        <w:rPr>
          <w:rFonts w:ascii="Times New Roman" w:hAnsi="Times New Roman"/>
          <w:color w:val="000000"/>
          <w:sz w:val="28"/>
        </w:rPr>
        <w:t>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приводить</w:t>
      </w:r>
      <w:r>
        <w:rPr>
          <w:rFonts w:ascii="Times New Roman" w:hAnsi="Times New Roman"/>
          <w:color w:val="000000"/>
          <w:sz w:val="28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</w:t>
      </w:r>
      <w:r>
        <w:rPr>
          <w:rFonts w:ascii="Times New Roman" w:hAnsi="Times New Roman"/>
          <w:color w:val="000000"/>
          <w:sz w:val="28"/>
        </w:rPr>
        <w:t>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</w:rPr>
        <w:t xml:space="preserve">по разным признакам (в том числе устанавливать </w:t>
      </w:r>
      <w:r>
        <w:rPr>
          <w:rFonts w:ascii="Times New Roman" w:hAnsi="Times New Roman"/>
          <w:color w:val="000000"/>
          <w:sz w:val="28"/>
        </w:rPr>
        <w:t>существенный признак классификации) полномочия высших органов государственной власти Российской Федерации;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color w:val="000000"/>
          <w:sz w:val="28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полученные знания для характер</w:t>
      </w:r>
      <w:r>
        <w:rPr>
          <w:rFonts w:ascii="Times New Roman" w:hAnsi="Times New Roman"/>
          <w:color w:val="000000"/>
          <w:sz w:val="28"/>
        </w:rPr>
        <w:t xml:space="preserve">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опорой на обществоведческие знания, факты обще</w:t>
      </w:r>
      <w:r>
        <w:rPr>
          <w:rFonts w:ascii="Times New Roman" w:hAnsi="Times New Roman"/>
          <w:color w:val="000000"/>
          <w:sz w:val="28"/>
        </w:rPr>
        <w:t xml:space="preserve">ственной жизни и личный социальный опыт </w:t>
      </w:r>
      <w:r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</w:t>
      </w:r>
      <w:r>
        <w:rPr>
          <w:rFonts w:ascii="Times New Roman" w:hAnsi="Times New Roman"/>
          <w:color w:val="000000"/>
          <w:sz w:val="28"/>
        </w:rPr>
        <w:t>я»;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решать </w:t>
      </w:r>
      <w:r>
        <w:rPr>
          <w:rFonts w:ascii="Times New Roman" w:hAnsi="Times New Roman"/>
          <w:color w:val="000000"/>
          <w:sz w:val="28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систематизировать и конкретизировать</w:t>
      </w:r>
      <w:r>
        <w:rPr>
          <w:rFonts w:ascii="Times New Roman" w:hAnsi="Times New Roman"/>
          <w:color w:val="000000"/>
          <w:sz w:val="28"/>
        </w:rPr>
        <w:t xml:space="preserve"> информацию о политической жизни в стране в целом, в субъект</w:t>
      </w:r>
      <w:r>
        <w:rPr>
          <w:rFonts w:ascii="Times New Roman" w:hAnsi="Times New Roman"/>
          <w:color w:val="000000"/>
          <w:sz w:val="28"/>
        </w:rPr>
        <w:t xml:space="preserve">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овладевать </w:t>
      </w:r>
      <w:r>
        <w:rPr>
          <w:rFonts w:ascii="Times New Roman" w:hAnsi="Times New Roman"/>
          <w:color w:val="000000"/>
          <w:sz w:val="28"/>
        </w:rPr>
        <w:t xml:space="preserve">смысловым чтением текстов </w:t>
      </w:r>
      <w:r>
        <w:rPr>
          <w:rFonts w:ascii="Times New Roman" w:hAnsi="Times New Roman"/>
          <w:color w:val="000000"/>
          <w:sz w:val="28"/>
        </w:rPr>
        <w:t xml:space="preserve">обществоведческой тематики: отбирать информацию об основах конституционного строя </w:t>
      </w:r>
      <w:r>
        <w:rPr>
          <w:rFonts w:ascii="Times New Roman" w:hAnsi="Times New Roman"/>
          <w:color w:val="000000"/>
          <w:sz w:val="28"/>
        </w:rPr>
        <w:lastRenderedPageBreak/>
        <w:t>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</w:t>
      </w:r>
      <w:r>
        <w:rPr>
          <w:rFonts w:ascii="Times New Roman" w:hAnsi="Times New Roman"/>
          <w:color w:val="000000"/>
          <w:sz w:val="28"/>
        </w:rPr>
        <w:t xml:space="preserve">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искать и</w:t>
      </w:r>
      <w:r>
        <w:rPr>
          <w:rFonts w:ascii="Times New Roman" w:hAnsi="Times New Roman"/>
          <w:b/>
          <w:color w:val="000000"/>
          <w:sz w:val="28"/>
        </w:rPr>
        <w:t xml:space="preserve"> извлекать</w:t>
      </w:r>
      <w:r>
        <w:rPr>
          <w:rFonts w:ascii="Times New Roman" w:hAnsi="Times New Roman"/>
          <w:color w:val="000000"/>
          <w:sz w:val="28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</w:t>
      </w:r>
      <w:r>
        <w:rPr>
          <w:rFonts w:ascii="Times New Roman" w:hAnsi="Times New Roman"/>
          <w:color w:val="000000"/>
          <w:sz w:val="28"/>
        </w:rPr>
        <w:t xml:space="preserve">юдением правил информационной безопасности при работе в Интернете; 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анализировать, обобщать, систематизировать и конкретизировать</w:t>
      </w:r>
      <w:r>
        <w:rPr>
          <w:rFonts w:ascii="Times New Roman" w:hAnsi="Times New Roman"/>
          <w:color w:val="000000"/>
          <w:sz w:val="28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</w:t>
      </w:r>
      <w:r>
        <w:rPr>
          <w:rFonts w:ascii="Times New Roman" w:hAnsi="Times New Roman"/>
          <w:color w:val="000000"/>
          <w:sz w:val="28"/>
        </w:rPr>
        <w:t>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оценивать </w:t>
      </w:r>
      <w:r>
        <w:rPr>
          <w:rFonts w:ascii="Times New Roman" w:hAnsi="Times New Roman"/>
          <w:color w:val="000000"/>
          <w:sz w:val="28"/>
        </w:rPr>
        <w:t>собственные поступки и поведение других людей в гражданско-правовой сфере с позиций</w:t>
      </w:r>
      <w:r>
        <w:rPr>
          <w:rFonts w:ascii="Times New Roman" w:hAnsi="Times New Roman"/>
          <w:color w:val="000000"/>
          <w:sz w:val="28"/>
        </w:rPr>
        <w:t xml:space="preserve">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>полученные знания о государстве Российская Федерация в практической учебной деятельности (выпо</w:t>
      </w:r>
      <w:r>
        <w:rPr>
          <w:rFonts w:ascii="Times New Roman" w:hAnsi="Times New Roman"/>
          <w:color w:val="000000"/>
          <w:sz w:val="28"/>
        </w:rPr>
        <w:t>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</w:t>
      </w:r>
      <w:r>
        <w:rPr>
          <w:rFonts w:ascii="Times New Roman" w:hAnsi="Times New Roman"/>
          <w:color w:val="000000"/>
          <w:sz w:val="28"/>
        </w:rPr>
        <w:t xml:space="preserve">оответствии с темой и ситуацией общения, особенностями аудитории и регламентом; 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самостоятельно заполнять</w:t>
      </w:r>
      <w:r>
        <w:rPr>
          <w:rFonts w:ascii="Times New Roman" w:hAnsi="Times New Roman"/>
          <w:color w:val="000000"/>
          <w:sz w:val="28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2F7305" w:rsidRDefault="00107D09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>
        <w:rPr>
          <w:rFonts w:ascii="Times New Roman" w:hAnsi="Times New Roman"/>
          <w:color w:val="000000"/>
          <w:sz w:val="28"/>
        </w:rPr>
        <w:t>совместную деятельность</w:t>
      </w:r>
      <w:r>
        <w:rPr>
          <w:rFonts w:ascii="Times New Roman" w:hAnsi="Times New Roman"/>
          <w:color w:val="000000"/>
          <w:sz w:val="28"/>
        </w:rPr>
        <w:t xml:space="preserve">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</w:t>
      </w:r>
      <w:r>
        <w:rPr>
          <w:rFonts w:ascii="Times New Roman" w:hAnsi="Times New Roman"/>
          <w:color w:val="000000"/>
          <w:sz w:val="28"/>
        </w:rPr>
        <w:lastRenderedPageBreak/>
        <w:t>ценностей, идей мира и взаимопонимания между народами, людьми</w:t>
      </w:r>
      <w:r>
        <w:rPr>
          <w:rFonts w:ascii="Times New Roman" w:hAnsi="Times New Roman"/>
          <w:color w:val="000000"/>
          <w:sz w:val="28"/>
        </w:rPr>
        <w:t xml:space="preserve"> разных культур.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осваивать и применять</w:t>
      </w:r>
      <w:r>
        <w:rPr>
          <w:rFonts w:ascii="Times New Roman" w:hAnsi="Times New Roman"/>
          <w:color w:val="000000"/>
          <w:sz w:val="28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</w:t>
      </w:r>
      <w:r>
        <w:rPr>
          <w:rFonts w:ascii="Times New Roman" w:hAnsi="Times New Roman"/>
          <w:color w:val="000000"/>
          <w:sz w:val="28"/>
        </w:rPr>
        <w:t xml:space="preserve">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 xml:space="preserve">функции семьи в обществе; основы социальной политики Российского государства; 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приводить </w:t>
      </w:r>
      <w:r>
        <w:rPr>
          <w:rFonts w:ascii="Times New Roman" w:hAnsi="Times New Roman"/>
          <w:color w:val="000000"/>
          <w:sz w:val="28"/>
        </w:rPr>
        <w:t>примеры различных</w:t>
      </w:r>
      <w:r>
        <w:rPr>
          <w:rFonts w:ascii="Times New Roman" w:hAnsi="Times New Roman"/>
          <w:color w:val="000000"/>
          <w:sz w:val="28"/>
        </w:rPr>
        <w:t xml:space="preserve"> социальных статусов, социальных ролей, социальной политики Российского государства;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классифицировать </w:t>
      </w:r>
      <w:r>
        <w:rPr>
          <w:rFonts w:ascii="Times New Roman" w:hAnsi="Times New Roman"/>
          <w:color w:val="000000"/>
          <w:sz w:val="28"/>
        </w:rPr>
        <w:t>социальные общности и группы;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color w:val="000000"/>
          <w:sz w:val="28"/>
        </w:rPr>
        <w:t xml:space="preserve"> причины существования разных социальных групп; социальных </w:t>
      </w:r>
      <w:r>
        <w:rPr>
          <w:rFonts w:ascii="Times New Roman" w:hAnsi="Times New Roman"/>
          <w:color w:val="000000"/>
          <w:sz w:val="28"/>
        </w:rPr>
        <w:t xml:space="preserve">различий и конфликтов; 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</w:t>
      </w:r>
      <w:r>
        <w:rPr>
          <w:rFonts w:ascii="Times New Roman" w:hAnsi="Times New Roman"/>
          <w:color w:val="000000"/>
          <w:sz w:val="28"/>
        </w:rPr>
        <w:t xml:space="preserve">наркомании и алкоголизма для человека и общества; 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решать </w:t>
      </w:r>
      <w:r>
        <w:rPr>
          <w:rFonts w:ascii="Times New Roman" w:hAnsi="Times New Roman"/>
          <w:color w:val="000000"/>
          <w:sz w:val="28"/>
        </w:rPr>
        <w:t>познавательные и практические задачи, отражающи</w:t>
      </w:r>
      <w:r>
        <w:rPr>
          <w:rFonts w:ascii="Times New Roman" w:hAnsi="Times New Roman"/>
          <w:color w:val="000000"/>
          <w:sz w:val="28"/>
        </w:rPr>
        <w:t>е типичные социальные взаимодействия; направленные на распознавание отклоняющегося поведения и его видов;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>
        <w:rPr>
          <w:rFonts w:ascii="Times New Roman" w:hAnsi="Times New Roman"/>
          <w:color w:val="000000"/>
          <w:sz w:val="28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извлекать </w:t>
      </w:r>
      <w:r>
        <w:rPr>
          <w:rFonts w:ascii="Times New Roman" w:hAnsi="Times New Roman"/>
          <w:color w:val="000000"/>
          <w:sz w:val="28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</w:t>
      </w:r>
      <w:r>
        <w:rPr>
          <w:rFonts w:ascii="Times New Roman" w:hAnsi="Times New Roman"/>
          <w:color w:val="000000"/>
          <w:sz w:val="28"/>
        </w:rPr>
        <w:t>т;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анализировать, обобщать, систематизировать</w:t>
      </w:r>
      <w:r>
        <w:rPr>
          <w:rFonts w:ascii="Times New Roman" w:hAnsi="Times New Roman"/>
          <w:color w:val="000000"/>
          <w:sz w:val="28"/>
        </w:rPr>
        <w:t xml:space="preserve"> текстовую и статистическую социальную информацию из адаптированных </w:t>
      </w:r>
      <w:r>
        <w:rPr>
          <w:rFonts w:ascii="Times New Roman" w:hAnsi="Times New Roman"/>
          <w:color w:val="000000"/>
          <w:sz w:val="28"/>
        </w:rPr>
        <w:lastRenderedPageBreak/>
        <w:t xml:space="preserve">источников, учебных материалов и публикаций СМИ об отклоняющемся поведении, его причинах и негативных последствиях; о выполнении членами семьи </w:t>
      </w:r>
      <w:r>
        <w:rPr>
          <w:rFonts w:ascii="Times New Roman" w:hAnsi="Times New Roman"/>
          <w:color w:val="000000"/>
          <w:sz w:val="28"/>
        </w:rPr>
        <w:t xml:space="preserve">своих социальных ролей; о социальных конфликтах; критически оценивать современную социальную информацию; 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оценивать </w:t>
      </w:r>
      <w:r>
        <w:rPr>
          <w:rFonts w:ascii="Times New Roman" w:hAnsi="Times New Roman"/>
          <w:color w:val="000000"/>
          <w:sz w:val="28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использовать </w:t>
      </w:r>
      <w:r>
        <w:rPr>
          <w:rFonts w:ascii="Times New Roman" w:hAnsi="Times New Roman"/>
          <w:color w:val="000000"/>
          <w:sz w:val="28"/>
        </w:rPr>
        <w:t>полученные знания в практической деятельности для выстраивания собственного поведения с позиции</w:t>
      </w:r>
      <w:r>
        <w:rPr>
          <w:rFonts w:ascii="Times New Roman" w:hAnsi="Times New Roman"/>
          <w:color w:val="000000"/>
          <w:sz w:val="28"/>
        </w:rPr>
        <w:t xml:space="preserve"> здорового образа жизни;</w:t>
      </w:r>
    </w:p>
    <w:p w:rsidR="002F7305" w:rsidRDefault="00107D09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осуществлять </w:t>
      </w:r>
      <w:r>
        <w:rPr>
          <w:rFonts w:ascii="Times New Roman" w:hAnsi="Times New Roman"/>
          <w:color w:val="000000"/>
          <w:sz w:val="28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2F7305" w:rsidRDefault="00107D0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2F7305" w:rsidRDefault="00107D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осваивать и применять</w:t>
      </w:r>
      <w:r>
        <w:rPr>
          <w:rFonts w:ascii="Times New Roman" w:hAnsi="Times New Roman"/>
          <w:color w:val="000000"/>
          <w:sz w:val="28"/>
        </w:rPr>
        <w:t xml:space="preserve"> знания об информационном обществе, глобализации, глобальных проблемах; </w:t>
      </w:r>
    </w:p>
    <w:p w:rsidR="002F7305" w:rsidRDefault="00107D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характеризовать </w:t>
      </w:r>
      <w:r>
        <w:rPr>
          <w:rFonts w:ascii="Times New Roman" w:hAnsi="Times New Roman"/>
          <w:color w:val="000000"/>
          <w:sz w:val="28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2F7305" w:rsidRDefault="00107D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приводить </w:t>
      </w:r>
      <w:r>
        <w:rPr>
          <w:rFonts w:ascii="Times New Roman" w:hAnsi="Times New Roman"/>
          <w:color w:val="000000"/>
          <w:sz w:val="28"/>
        </w:rPr>
        <w:t xml:space="preserve">примеры глобальных проблем и возможных </w:t>
      </w:r>
      <w:r>
        <w:rPr>
          <w:rFonts w:ascii="Times New Roman" w:hAnsi="Times New Roman"/>
          <w:color w:val="000000"/>
          <w:sz w:val="28"/>
        </w:rPr>
        <w:t>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2F7305" w:rsidRDefault="00107D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требования к современным профессиям;</w:t>
      </w:r>
    </w:p>
    <w:p w:rsidR="002F7305" w:rsidRDefault="00107D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устанавливать и объяснять</w:t>
      </w:r>
      <w:r>
        <w:rPr>
          <w:rFonts w:ascii="Times New Roman" w:hAnsi="Times New Roman"/>
          <w:color w:val="000000"/>
          <w:sz w:val="28"/>
        </w:rPr>
        <w:t xml:space="preserve"> причины и последствия глобализации;</w:t>
      </w:r>
    </w:p>
    <w:p w:rsidR="002F7305" w:rsidRDefault="00107D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использов</w:t>
      </w:r>
      <w:r>
        <w:rPr>
          <w:rFonts w:ascii="Times New Roman" w:hAnsi="Times New Roman"/>
          <w:b/>
          <w:color w:val="000000"/>
          <w:sz w:val="28"/>
        </w:rPr>
        <w:t xml:space="preserve">ать </w:t>
      </w:r>
      <w:r>
        <w:rPr>
          <w:rFonts w:ascii="Times New Roman" w:hAnsi="Times New Roman"/>
          <w:color w:val="000000"/>
          <w:sz w:val="28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2F7305" w:rsidRDefault="00107D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определять и аргументировать</w:t>
      </w:r>
      <w:r>
        <w:rPr>
          <w:rFonts w:ascii="Times New Roman" w:hAnsi="Times New Roman"/>
          <w:color w:val="000000"/>
          <w:sz w:val="28"/>
        </w:rPr>
        <w:t xml:space="preserve"> с опорой н</w:t>
      </w:r>
      <w:r>
        <w:rPr>
          <w:rFonts w:ascii="Times New Roman" w:hAnsi="Times New Roman"/>
          <w:color w:val="000000"/>
          <w:sz w:val="28"/>
        </w:rPr>
        <w:t xml:space="preserve">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2F7305" w:rsidRDefault="00107D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решать </w:t>
      </w:r>
      <w:r>
        <w:rPr>
          <w:rFonts w:ascii="Times New Roman" w:hAnsi="Times New Roman"/>
          <w:color w:val="000000"/>
          <w:sz w:val="28"/>
        </w:rPr>
        <w:t>в рамках изученного материала познавательные и практические задачи, связанные с волонтёрским д</w:t>
      </w:r>
      <w:r>
        <w:rPr>
          <w:rFonts w:ascii="Times New Roman" w:hAnsi="Times New Roman"/>
          <w:color w:val="000000"/>
          <w:sz w:val="28"/>
        </w:rPr>
        <w:t>вижением; отражающие особенности коммуникации в виртуальном пространстве;</w:t>
      </w:r>
    </w:p>
    <w:p w:rsidR="002F7305" w:rsidRDefault="00107D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осуществлять </w:t>
      </w:r>
      <w:r>
        <w:rPr>
          <w:rFonts w:ascii="Times New Roman" w:hAnsi="Times New Roman"/>
          <w:color w:val="000000"/>
          <w:sz w:val="28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2F7305" w:rsidRDefault="00107D09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осущес</w:t>
      </w:r>
      <w:r>
        <w:rPr>
          <w:rFonts w:ascii="Times New Roman" w:hAnsi="Times New Roman"/>
          <w:b/>
          <w:color w:val="000000"/>
          <w:sz w:val="28"/>
        </w:rPr>
        <w:t xml:space="preserve">твлять </w:t>
      </w:r>
      <w:r>
        <w:rPr>
          <w:rFonts w:ascii="Times New Roman" w:hAnsi="Times New Roman"/>
          <w:color w:val="000000"/>
          <w:sz w:val="28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2F7305" w:rsidRDefault="002F7305">
      <w:pPr>
        <w:sectPr w:rsidR="002F7305">
          <w:pgSz w:w="11906" w:h="16383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/>
        <w:ind w:left="120"/>
      </w:pPr>
      <w:bookmarkStart w:id="9" w:name="block-1271304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F7305" w:rsidRDefault="00107D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2F730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7305" w:rsidRDefault="002F7305">
            <w:pPr>
              <w:spacing w:after="0"/>
              <w:ind w:left="135"/>
            </w:pPr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его социальное окружение</w:t>
            </w:r>
          </w:p>
        </w:tc>
      </w:tr>
      <w:tr w:rsidR="002F73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его роль в жизни человека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малой группе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Общество, в котором мы живём</w:t>
            </w:r>
          </w:p>
        </w:tc>
      </w:tr>
      <w:tr w:rsidR="002F73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— совместная жизнь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экономики в жизни общества. Основные участники экономики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https://m.edsoo.ru/7f415294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</w:tbl>
    <w:p w:rsidR="002F7305" w:rsidRDefault="002F7305">
      <w:pPr>
        <w:sectPr w:rsidR="002F7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24"/>
      </w:tblGrid>
      <w:tr w:rsidR="002F7305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7305" w:rsidRDefault="002F7305">
            <w:pPr>
              <w:spacing w:after="0"/>
              <w:ind w:left="135"/>
            </w:pPr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Социальные ценности и нормы</w:t>
            </w:r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Мораль и моральный выбор. Право и мораль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как участник правовых отношений</w:t>
            </w:r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 и их опасность для личности и общества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и свобод человека и гражданина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Основы российского права</w:t>
            </w:r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устроено российское право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</w:tbl>
    <w:p w:rsidR="002F7305" w:rsidRDefault="002F7305">
      <w:pPr>
        <w:sectPr w:rsidR="002F7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2F7305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7305" w:rsidRDefault="002F7305">
            <w:pPr>
              <w:spacing w:after="0"/>
              <w:ind w:left="135"/>
            </w:pPr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в экономических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отношениях</w:t>
            </w:r>
          </w:p>
        </w:tc>
      </w:tr>
      <w:tr w:rsidR="002F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мире культуры</w:t>
            </w:r>
          </w:p>
        </w:tc>
      </w:tr>
      <w:tr w:rsidR="002F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религии в 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https://m.edsoo.ru/7f419196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</w:tbl>
    <w:p w:rsidR="002F7305" w:rsidRDefault="002F7305">
      <w:pPr>
        <w:sectPr w:rsidR="002F7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2F730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F7305" w:rsidRDefault="002F7305">
            <w:pPr>
              <w:spacing w:after="0"/>
              <w:ind w:left="135"/>
            </w:pPr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политическом измерении</w:t>
            </w:r>
          </w:p>
        </w:tc>
      </w:tr>
      <w:tr w:rsidR="002F7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Гражданин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государство</w:t>
            </w:r>
          </w:p>
        </w:tc>
      </w:tr>
      <w:tr w:rsidR="002F7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Конституция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в системе социальных отношений</w:t>
            </w:r>
          </w:p>
        </w:tc>
      </w:tr>
      <w:tr w:rsidR="002F7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t>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Статусы и роли. Социализация личности. 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Этносы и нации в современном обществе. 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Отклоняющееся поведение и 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</w:tbl>
    <w:p w:rsidR="002F7305" w:rsidRDefault="002F7305">
      <w:pPr>
        <w:sectPr w:rsidR="002F7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305" w:rsidRDefault="002F7305">
      <w:pPr>
        <w:sectPr w:rsidR="002F7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/>
        <w:ind w:left="120"/>
      </w:pPr>
      <w:bookmarkStart w:id="10" w:name="block-1271304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F7305" w:rsidRDefault="00107D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3926"/>
        <w:gridCol w:w="1185"/>
        <w:gridCol w:w="1841"/>
        <w:gridCol w:w="1910"/>
        <w:gridCol w:w="1423"/>
        <w:gridCol w:w="2824"/>
      </w:tblGrid>
      <w:tr w:rsidR="002F7305">
        <w:trPr>
          <w:trHeight w:val="144"/>
          <w:tblCellSpacing w:w="20" w:type="nil"/>
        </w:trPr>
        <w:tc>
          <w:tcPr>
            <w:tcW w:w="3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7305" w:rsidRDefault="002F7305">
            <w:pPr>
              <w:spacing w:after="0"/>
              <w:ind w:left="135"/>
            </w:pPr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https://m.edsoo.ru/f5eb673c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Биологическое и социальное в человеке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https://m.edsoo.ru/f5eb68a4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способности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https://m.edsoo.ru/f5eb6a2a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https://m.edsoo.ru/f5eb6d90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https://m.edsoo.ru/f5eb6f34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Люди с ограниченными возможностями здоровья, их </w:t>
            </w:r>
            <w:r>
              <w:rPr>
                <w:rFonts w:ascii="Times New Roman" w:hAnsi="Times New Roman"/>
                <w:color w:val="000000"/>
                <w:sz w:val="24"/>
              </w:rPr>
              <w:t>особые потребности и социальная позиция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https://m.edsoo.ru/f5eb70a6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Цели, мотивы и виды деятельности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https://m.edsoo.ru/f5eb74b6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https://m.edsoo.ru/f5eb763c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https://m.edsoo.ru/f5eb78f8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образование. Права и обязанности учащегося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https://m.edsoo.ru/f5eb7a74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его роль в жизни человека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https://m.edsoo.ru/f5eb7bdc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https://m.edsoo.ru/f5eb7d58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в малых группах. Групповые нормы и правила. Лидерство в группе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https://m.edsoo.ru/f5eb81b8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https://m.edsoo.ru/f5eb835c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в семье. Роль </w:t>
            </w:r>
            <w:r>
              <w:rPr>
                <w:rFonts w:ascii="Times New Roman" w:hAnsi="Times New Roman"/>
                <w:color w:val="000000"/>
                <w:sz w:val="24"/>
              </w:rPr>
              <w:t>семьи в жизни человека и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https://m.edsoo.ru/f5eb84ce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https://m.edsoo.ru/f5eb8640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https://m.edsoo.ru/f5eb87b2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https://m.edsoo.ru/f5eb8910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https://m.edsoo.ru/f5eb8a78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https://m.edsoo.ru/f5eb8d48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общество. Связь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общества и природы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https://m.edsoo.ru/f5eb8ed8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Устройство общественной жизни. Основные сферы жизни общества и их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https://m.edsoo.ru/f5eb9054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группы. Положение человека в обществе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https://m.edsoo.ru/f5eb91c6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https://m.edsoo.ru/f5eb932e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жизнь общества. 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Федерация как государство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https://m.edsoo.ru/f5eb966c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в начале XXI века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https://m.edsoo.ru/f5eb97de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https://m.edsoo.ru/f5eb9964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https://m.edsoo.ru/f5eb9aea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современности и возможности их решения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https://m.edsoo.ru/f5eb9c7a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"Духовные ценности российского народа"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https://m.edsoo.ru/f5eba300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 по теме "Глобальные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современности"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https://m.edsoo.ru/f5eba468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https://m.edsoo.ru/f5eba17a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7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теме "Общество и </w:t>
            </w:r>
            <w:r>
              <w:rPr>
                <w:rFonts w:ascii="Times New Roman" w:hAnsi="Times New Roman"/>
                <w:color w:val="000000"/>
                <w:sz w:val="24"/>
              </w:rPr>
              <w:t>его сферы. Человек в обществе"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4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https://m.edsoo.ru/f5ebab52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</w:tbl>
    <w:p w:rsidR="002F7305" w:rsidRDefault="002F7305">
      <w:pPr>
        <w:sectPr w:rsidR="002F7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9"/>
        <w:gridCol w:w="4033"/>
        <w:gridCol w:w="1140"/>
        <w:gridCol w:w="1841"/>
        <w:gridCol w:w="1910"/>
        <w:gridCol w:w="1423"/>
        <w:gridCol w:w="2824"/>
      </w:tblGrid>
      <w:tr w:rsidR="002F7305">
        <w:trPr>
          <w:trHeight w:val="144"/>
          <w:tblCellSpacing w:w="20" w:type="nil"/>
        </w:trPr>
        <w:tc>
          <w:tcPr>
            <w:tcW w:w="3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7305" w:rsidRDefault="002F7305">
            <w:pPr>
              <w:spacing w:after="0"/>
              <w:ind w:left="135"/>
            </w:pPr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ценности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https://m.edsoo.ru/f5ebad0a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Гражданственность и патриотизм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https://m.edsoo.ru/f5ebae7c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https://m.edsoo.ru/f5ebafee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https://m.edsoo.ru/f5ebb160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https://m.edsoo.ru/f5ebb3f4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и принципы морали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https://m.edsoo.ru/f5ebb57a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чувства человека. Совесть и </w:t>
            </w:r>
            <w:r>
              <w:rPr>
                <w:rFonts w:ascii="Times New Roman" w:hAnsi="Times New Roman"/>
                <w:color w:val="000000"/>
                <w:sz w:val="24"/>
              </w:rPr>
              <w:t>стыд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https://m.edsoo.ru/f5ebb70a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Моральный выбор и моральная оценка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https://m.edsoo.ru/f5ebb886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https://m.edsoo.ru/f5ebbd40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и его роль в жизни общества. Право и мораль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https://m.edsoo.ru/f5ebbee4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теме "Социальные ценности и нормы"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o.ru/f5ebc060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"Социальные ценности и нормы"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https://m.edsoo.ru/f5ebc1e6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Правовые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https://m.edsoo.ru/f5ebc358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Правомерное поведение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https://m.edsoo.ru/f5ebc5b0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Правовая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личности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https://m.edsoo.ru/f5ebc970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https://m.edsoo.ru/f5ebcae2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https://m.edsoo.ru/f5ebcc54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Права, свободы, обязанности гражданина Российской Федерации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https://m.edsoo.ru/f5ebcdbc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ребёнка и возможности их защиты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https://m.edsoo.ru/f5ebcf24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- Основной закон. Система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https://m.edsoo.ru/f5ebd08c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https://m.edsoo.ru/f5ebd1f4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гражданского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https://m.edsoo.ru/f5ebd5be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https://m.edsoo.ru/f5ebd74e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семейного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https://m.edsoo.ru/f5ebd8c0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r>
              <w:rPr>
                <w:rFonts w:ascii="Times New Roman" w:hAnsi="Times New Roman"/>
                <w:color w:val="000000"/>
                <w:sz w:val="24"/>
              </w:rPr>
              <w:t>трудового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https://m.edsoo.ru/f5ebda32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https://m.edsoo.ru/f5ebdbb8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юридической ответственности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https://m.edsoo.ru/f5ebdd16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юридической ответственности несовершеннолетних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https://m.edsoo.ru/f5ebdfd2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https://m.edsoo.ru/f5ebe144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"Основы российского права"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https://m.edsoo.ru/f5ebe2ac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темам "Человек как участник правовых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отношений. Основы российского права"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https://m.edsoo.ru/f5ebe414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" Гражданин Российской Федерации"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https://m.edsoo.ru/f5ebe590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"Права и обязанности несовершеннолетних"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https://m.edsoo.ru/f5ebf7b0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темам «Человек как участник правовых отношений» и "Основы российского права"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2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https://m.edsoo.ru/f5ebfbac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34 </w:t>
            </w:r>
          </w:p>
        </w:tc>
        <w:tc>
          <w:tcPr>
            <w:tcW w:w="148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</w:tbl>
    <w:p w:rsidR="002F7305" w:rsidRDefault="002F7305">
      <w:pPr>
        <w:sectPr w:rsidR="002F7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7"/>
        <w:gridCol w:w="4099"/>
        <w:gridCol w:w="1118"/>
        <w:gridCol w:w="1841"/>
        <w:gridCol w:w="1910"/>
        <w:gridCol w:w="1423"/>
        <w:gridCol w:w="2812"/>
      </w:tblGrid>
      <w:tr w:rsidR="002F7305">
        <w:trPr>
          <w:trHeight w:val="144"/>
          <w:tblCellSpacing w:w="20" w:type="nil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7305" w:rsidRDefault="002F7305">
            <w:pPr>
              <w:spacing w:after="0"/>
              <w:ind w:left="135"/>
            </w:pPr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https://m.edsoo.ru/f5ebfda0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система и её функции. Собственность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https://m.edsoo.ru/f5ebff6c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Производство —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 экономических благ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https://m.edsoo.ru/f5ec0124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Производительность труда. Разделение труда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https://m.edsoo.ru/f5ec06f6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Многообразие рынков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https://m.edsoo.ru/f5ec0ae8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Спрос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предложение. Рыночное равновесие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https://m.edsoo.ru/f5ec0cb4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https://m.edsoo.ru/f5ec0e62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Заработная плата и стимулирование труда. Занятость и безработица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https://m.edsoo.ru/f5ec1132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Финансовый рынок и финансовые посредники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https://m.edsoo.ru/f5ec12ea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https://m.edsoo.ru/f5ec091c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Банковские </w:t>
            </w:r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https://m.edsoo.ru/f5ec14b6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https://m.edsoo.ru/f5ec175e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 потребителя финансовых услуг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https://m.edsoo.ru/f5ec1920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https://m.edsoo.ru/f5ec1ae2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https://m.edsoo.ru/f5ec1e70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доходов и расходов семьи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https://m.edsoo.ru/f5ec2046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и функции государства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https://m.edsoo.ru/f5ec21ea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Налоги. Государственный бюджет. Государственная политика по развитию конкуренции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https://m.edsoo.ru/f5ec23a2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в экономических отношениях"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https://m.edsoo.ru/f5ec255a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"Человек в экономических отношениях"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https://m.edsoo.ru/f5ec27f8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https://m.edsoo.ru/f5ec29ce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Наука. Роль науки в развитии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https://m.edsoo.ru/f5ec2b86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https://m.edsoo.ru/f5ec2d2a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Федерации. Самообразование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https://m.edsoo.ru/f5ec305e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в сфере культуры и образования в Российской Федерации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https://m.edsoo.ru/f5ec31da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религии в жизни человека и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https://m.edsoo.ru/f5ec3356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 мировые религии. Религии и религиозные объединения в Российской Федерации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https://m.edsoo.ru/f5ec34c8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искусство. Виды искусств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https://m.edsoo.ru/f5ec363a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искусства в жизни человека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общества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https://m.edsoo.ru/f5ec38c4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https://m.edsoo.ru/f5ec3a5e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в мире культуры"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https://m.edsoo.ru/f5ec3bd0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по теме "Финансовая грамотность"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https://m.edsoo.ru/f5ec3d60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 по теме "Человек в экономике"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https://m.edsoo.ru/f5ec3f72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темам "Человек в экономике", "Человек в мире культуры"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https://m.edsoo.ru/f5ec40e4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</w:tbl>
    <w:p w:rsidR="002F7305" w:rsidRDefault="002F7305">
      <w:pPr>
        <w:sectPr w:rsidR="002F7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67"/>
        <w:gridCol w:w="1174"/>
        <w:gridCol w:w="1841"/>
        <w:gridCol w:w="1910"/>
        <w:gridCol w:w="1423"/>
        <w:gridCol w:w="2812"/>
      </w:tblGrid>
      <w:tr w:rsidR="002F7305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F7305" w:rsidRDefault="002F7305">
            <w:pPr>
              <w:spacing w:after="0"/>
              <w:ind w:left="135"/>
            </w:pPr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F7305" w:rsidRDefault="002F730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7305" w:rsidRDefault="002F7305"/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</w:pPr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https://m.edsoo.ru/f5ec4652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режимы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https://m.edsoo.ru/f5ec47ec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политического участия. Выборы, референдум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https://m.edsoo.ru/f5ec4aee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партии, их роль в демократическом обществе. Общественно- политические организации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https://m.edsoo.ru/f5ec4c9c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теме "Человек в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политическом измерении"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https://m.edsoo.ru/f5ec4e68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https://m.edsoo.ru/f5ec53c2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строя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</w:pPr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органы публичной власти в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https://m.edsoo.ru/f5ec575a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Высшие органы публичной власти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https://m.edsoo.ru/f5ec591c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https://m.edsoo.ru/f5ec5ae8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https://m.edsoo.ru/f5ec5dcc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Конституционный статус гражданина Российской Федерации. Гражданство Российской Федерации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https://m.edsoo.ru/f5ec5f7a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https://m.edsoo.ru/f5ec6150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https://m.edsoo.ru/f5ec64de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https://m.edsoo.ru/f5ec66a0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Социальный </w:t>
            </w:r>
            <w:r>
              <w:rPr>
                <w:rFonts w:ascii="Times New Roman" w:hAnsi="Times New Roman"/>
                <w:color w:val="000000"/>
                <w:sz w:val="24"/>
              </w:rPr>
              <w:t>статус человека в обществе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https://m.edsoo.ru/f5ec6a4c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роли. Ролевой набор подростка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https://m.edsoo.ru/f5ec6c40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https://m.edsoo.ru/f5ec6e0c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https://m.edsoo.ru/f5ec6fce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https://m.edsoo.ru/f5ec7190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Этнос и нация. Россия- многонациональное государство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https://m.edsoo.ru/f5ec746a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https://m.edsoo.ru/f5ec55a2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https://m.edsoo.ru/f5ec765e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Повторительно-обобщающий урок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"Человек в системе социальных отношений"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https://m.edsoo.ru/f5ec7a0a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общество. Сущность глобализации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https://m.edsoo.ru/f5ec96de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https://m.edsoo.ru/f5ec98b4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Молодёжь — активный участник общественной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https://m.edsoo.ru/f5ec9a58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будущего. Здоровый образ жизни. Мода и спорт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https://m.edsoo.ru/f5ec9be8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формы связи и коммуникации: как они изменили мир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https://m.edsoo.ru/f5ec9e54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https://m.edsoo.ru/f5ec9fc6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проектов, итоговое повторение по теме "Гражданин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https://m.edsoo.ru/f5eca1ec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https://m.edsoo.ru/f5eca3d6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2F7305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https://m.edsoo.ru/f5eca552</w:t>
              </w:r>
            </w:hyperlink>
          </w:p>
        </w:tc>
      </w:tr>
      <w:tr w:rsidR="002F730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F7305" w:rsidRDefault="00107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F7305" w:rsidRDefault="002F7305"/>
        </w:tc>
      </w:tr>
    </w:tbl>
    <w:p w:rsidR="002F7305" w:rsidRDefault="002F7305">
      <w:pPr>
        <w:sectPr w:rsidR="002F7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305" w:rsidRDefault="002F7305">
      <w:pPr>
        <w:sectPr w:rsidR="002F73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7305" w:rsidRDefault="00107D09">
      <w:pPr>
        <w:spacing w:after="0"/>
        <w:ind w:left="120"/>
      </w:pPr>
      <w:bookmarkStart w:id="11" w:name="block-12713050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2F7305" w:rsidRDefault="00107D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F7305" w:rsidRDefault="002F7305">
      <w:pPr>
        <w:spacing w:after="0" w:line="480" w:lineRule="auto"/>
        <w:ind w:left="120"/>
      </w:pPr>
    </w:p>
    <w:p w:rsidR="002F7305" w:rsidRDefault="002F7305">
      <w:pPr>
        <w:spacing w:after="0" w:line="480" w:lineRule="auto"/>
        <w:ind w:left="120"/>
      </w:pPr>
    </w:p>
    <w:p w:rsidR="002F7305" w:rsidRDefault="002F7305">
      <w:pPr>
        <w:spacing w:after="0"/>
        <w:ind w:left="120"/>
      </w:pPr>
    </w:p>
    <w:p w:rsidR="002F7305" w:rsidRDefault="00107D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F7305" w:rsidRDefault="002F7305">
      <w:pPr>
        <w:spacing w:after="0" w:line="480" w:lineRule="auto"/>
        <w:ind w:left="120"/>
      </w:pPr>
    </w:p>
    <w:p w:rsidR="002F7305" w:rsidRDefault="002F7305">
      <w:pPr>
        <w:spacing w:after="0"/>
        <w:ind w:left="120"/>
      </w:pPr>
    </w:p>
    <w:p w:rsidR="002F7305" w:rsidRDefault="00107D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</w:t>
      </w:r>
      <w:r>
        <w:rPr>
          <w:rFonts w:ascii="Times New Roman" w:hAnsi="Times New Roman"/>
          <w:b/>
          <w:color w:val="000000"/>
          <w:sz w:val="28"/>
        </w:rPr>
        <w:t>ОБРАЗОВАТЕЛЬНЫЕ РЕСУРСЫ И РЕСУРСЫ СЕТИ ИНТЕРНЕТ</w:t>
      </w:r>
    </w:p>
    <w:p w:rsidR="002F7305" w:rsidRDefault="002F7305">
      <w:pPr>
        <w:spacing w:after="0" w:line="480" w:lineRule="auto"/>
        <w:ind w:left="120"/>
      </w:pPr>
    </w:p>
    <w:p w:rsidR="002F7305" w:rsidRDefault="002F7305">
      <w:pPr>
        <w:sectPr w:rsidR="002F730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07D09" w:rsidRDefault="00107D09"/>
    <w:sectPr w:rsidR="00107D0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FB4"/>
    <w:multiLevelType w:val="multilevel"/>
    <w:tmpl w:val="05CCC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01717"/>
    <w:multiLevelType w:val="multilevel"/>
    <w:tmpl w:val="05387F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4379A6"/>
    <w:multiLevelType w:val="multilevel"/>
    <w:tmpl w:val="4F6A0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724C0F"/>
    <w:multiLevelType w:val="multilevel"/>
    <w:tmpl w:val="2FDA0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E44165"/>
    <w:multiLevelType w:val="multilevel"/>
    <w:tmpl w:val="281879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B0382A"/>
    <w:multiLevelType w:val="multilevel"/>
    <w:tmpl w:val="C56E9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AE69AB"/>
    <w:multiLevelType w:val="multilevel"/>
    <w:tmpl w:val="270A3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1F73B4"/>
    <w:multiLevelType w:val="multilevel"/>
    <w:tmpl w:val="FEC2E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300C46"/>
    <w:multiLevelType w:val="multilevel"/>
    <w:tmpl w:val="F348D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5C1294"/>
    <w:multiLevelType w:val="multilevel"/>
    <w:tmpl w:val="F3DE5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28479AF"/>
    <w:multiLevelType w:val="multilevel"/>
    <w:tmpl w:val="17A6A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F86069"/>
    <w:multiLevelType w:val="multilevel"/>
    <w:tmpl w:val="B2D2B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4"/>
  </w:num>
  <w:num w:numId="8">
    <w:abstractNumId w:val="11"/>
  </w:num>
  <w:num w:numId="9">
    <w:abstractNumId w:val="0"/>
  </w:num>
  <w:num w:numId="10">
    <w:abstractNumId w:val="2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305"/>
    <w:rsid w:val="00107D09"/>
    <w:rsid w:val="002F7305"/>
    <w:rsid w:val="00E2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70e4" TargetMode="External"/><Relationship Id="rId117" Type="http://schemas.openxmlformats.org/officeDocument/2006/relationships/hyperlink" Target="https://m.edsoo.ru/f5ebe2ac" TargetMode="External"/><Relationship Id="rId21" Type="http://schemas.openxmlformats.org/officeDocument/2006/relationships/hyperlink" Target="https://m.edsoo.ru/7f4170e4" TargetMode="External"/><Relationship Id="rId42" Type="http://schemas.openxmlformats.org/officeDocument/2006/relationships/hyperlink" Target="https://m.edsoo.ru/7f41b414" TargetMode="External"/><Relationship Id="rId47" Type="http://schemas.openxmlformats.org/officeDocument/2006/relationships/hyperlink" Target="https://m.edsoo.ru/7f41b414" TargetMode="External"/><Relationship Id="rId63" Type="http://schemas.openxmlformats.org/officeDocument/2006/relationships/hyperlink" Target="https://m.edsoo.ru/f5eb7a74" TargetMode="External"/><Relationship Id="rId68" Type="http://schemas.openxmlformats.org/officeDocument/2006/relationships/hyperlink" Target="https://m.edsoo.ru/f5eb84ce" TargetMode="External"/><Relationship Id="rId84" Type="http://schemas.openxmlformats.org/officeDocument/2006/relationships/hyperlink" Target="https://m.edsoo.ru/f5eba300" TargetMode="External"/><Relationship Id="rId89" Type="http://schemas.openxmlformats.org/officeDocument/2006/relationships/hyperlink" Target="https://m.edsoo.ru/f5ebae7c" TargetMode="External"/><Relationship Id="rId112" Type="http://schemas.openxmlformats.org/officeDocument/2006/relationships/hyperlink" Target="https://m.edsoo.ru/f5ebda32" TargetMode="External"/><Relationship Id="rId133" Type="http://schemas.openxmlformats.org/officeDocument/2006/relationships/hyperlink" Target="https://m.edsoo.ru/f5ec175e" TargetMode="External"/><Relationship Id="rId138" Type="http://schemas.openxmlformats.org/officeDocument/2006/relationships/hyperlink" Target="https://m.edsoo.ru/f5ec21ea" TargetMode="External"/><Relationship Id="rId154" Type="http://schemas.openxmlformats.org/officeDocument/2006/relationships/hyperlink" Target="https://m.edsoo.ru/f5ec3f72" TargetMode="External"/><Relationship Id="rId159" Type="http://schemas.openxmlformats.org/officeDocument/2006/relationships/hyperlink" Target="https://m.edsoo.ru/f5ec4c9c" TargetMode="External"/><Relationship Id="rId175" Type="http://schemas.openxmlformats.org/officeDocument/2006/relationships/hyperlink" Target="https://m.edsoo.ru/f5ec746a" TargetMode="External"/><Relationship Id="rId170" Type="http://schemas.openxmlformats.org/officeDocument/2006/relationships/hyperlink" Target="https://m.edsoo.ru/f5ec6a4c" TargetMode="External"/><Relationship Id="rId16" Type="http://schemas.openxmlformats.org/officeDocument/2006/relationships/hyperlink" Target="https://m.edsoo.ru/7f415294" TargetMode="External"/><Relationship Id="rId107" Type="http://schemas.openxmlformats.org/officeDocument/2006/relationships/hyperlink" Target="https://m.edsoo.ru/f5ebd08c" TargetMode="External"/><Relationship Id="rId11" Type="http://schemas.openxmlformats.org/officeDocument/2006/relationships/hyperlink" Target="https://m.edsoo.ru/7f415294" TargetMode="External"/><Relationship Id="rId32" Type="http://schemas.openxmlformats.org/officeDocument/2006/relationships/hyperlink" Target="https://m.edsoo.ru/7f419196" TargetMode="External"/><Relationship Id="rId37" Type="http://schemas.openxmlformats.org/officeDocument/2006/relationships/hyperlink" Target="https://m.edsoo.ru/7f419196" TargetMode="External"/><Relationship Id="rId53" Type="http://schemas.openxmlformats.org/officeDocument/2006/relationships/hyperlink" Target="https://m.edsoo.ru/7f41b414" TargetMode="External"/><Relationship Id="rId58" Type="http://schemas.openxmlformats.org/officeDocument/2006/relationships/hyperlink" Target="https://m.edsoo.ru/f5eb6f34" TargetMode="External"/><Relationship Id="rId74" Type="http://schemas.openxmlformats.org/officeDocument/2006/relationships/hyperlink" Target="https://m.edsoo.ru/f5eb8ed8" TargetMode="External"/><Relationship Id="rId79" Type="http://schemas.openxmlformats.org/officeDocument/2006/relationships/hyperlink" Target="https://m.edsoo.ru/f5eb97de" TargetMode="External"/><Relationship Id="rId102" Type="http://schemas.openxmlformats.org/officeDocument/2006/relationships/hyperlink" Target="https://m.edsoo.ru/f5ebc970" TargetMode="External"/><Relationship Id="rId123" Type="http://schemas.openxmlformats.org/officeDocument/2006/relationships/hyperlink" Target="https://m.edsoo.ru/f5ebff6c" TargetMode="External"/><Relationship Id="rId128" Type="http://schemas.openxmlformats.org/officeDocument/2006/relationships/hyperlink" Target="https://m.edsoo.ru/f5ec0e62" TargetMode="External"/><Relationship Id="rId144" Type="http://schemas.openxmlformats.org/officeDocument/2006/relationships/hyperlink" Target="https://m.edsoo.ru/f5ec2d2a" TargetMode="External"/><Relationship Id="rId149" Type="http://schemas.openxmlformats.org/officeDocument/2006/relationships/hyperlink" Target="https://m.edsoo.ru/f5ec363a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f5ebafee" TargetMode="External"/><Relationship Id="rId95" Type="http://schemas.openxmlformats.org/officeDocument/2006/relationships/hyperlink" Target="https://m.edsoo.ru/f5ebb886" TargetMode="External"/><Relationship Id="rId160" Type="http://schemas.openxmlformats.org/officeDocument/2006/relationships/hyperlink" Target="https://m.edsoo.ru/f5ec4e68" TargetMode="External"/><Relationship Id="rId165" Type="http://schemas.openxmlformats.org/officeDocument/2006/relationships/hyperlink" Target="https://m.edsoo.ru/f5ec5dcc" TargetMode="External"/><Relationship Id="rId181" Type="http://schemas.openxmlformats.org/officeDocument/2006/relationships/hyperlink" Target="https://m.edsoo.ru/f5ec9a58" TargetMode="External"/><Relationship Id="rId186" Type="http://schemas.openxmlformats.org/officeDocument/2006/relationships/hyperlink" Target="https://m.edsoo.ru/f5eca3d6" TargetMode="External"/><Relationship Id="rId22" Type="http://schemas.openxmlformats.org/officeDocument/2006/relationships/hyperlink" Target="https://m.edsoo.ru/7f4170e4" TargetMode="External"/><Relationship Id="rId27" Type="http://schemas.openxmlformats.org/officeDocument/2006/relationships/hyperlink" Target="https://m.edsoo.ru/7f4170e4" TargetMode="External"/><Relationship Id="rId43" Type="http://schemas.openxmlformats.org/officeDocument/2006/relationships/hyperlink" Target="https://m.edsoo.ru/7f41b414" TargetMode="External"/><Relationship Id="rId48" Type="http://schemas.openxmlformats.org/officeDocument/2006/relationships/hyperlink" Target="https://m.edsoo.ru/7f41b414" TargetMode="External"/><Relationship Id="rId64" Type="http://schemas.openxmlformats.org/officeDocument/2006/relationships/hyperlink" Target="https://m.edsoo.ru/f5eb7bdc" TargetMode="External"/><Relationship Id="rId69" Type="http://schemas.openxmlformats.org/officeDocument/2006/relationships/hyperlink" Target="https://m.edsoo.ru/f5eb8640" TargetMode="External"/><Relationship Id="rId113" Type="http://schemas.openxmlformats.org/officeDocument/2006/relationships/hyperlink" Target="https://m.edsoo.ru/f5ebdbb8" TargetMode="External"/><Relationship Id="rId118" Type="http://schemas.openxmlformats.org/officeDocument/2006/relationships/hyperlink" Target="https://m.edsoo.ru/f5ebe414" TargetMode="External"/><Relationship Id="rId134" Type="http://schemas.openxmlformats.org/officeDocument/2006/relationships/hyperlink" Target="https://m.edsoo.ru/f5ec1920" TargetMode="External"/><Relationship Id="rId139" Type="http://schemas.openxmlformats.org/officeDocument/2006/relationships/hyperlink" Target="https://m.edsoo.ru/f5ec23a2" TargetMode="External"/><Relationship Id="rId80" Type="http://schemas.openxmlformats.org/officeDocument/2006/relationships/hyperlink" Target="https://m.edsoo.ru/f5eb9964" TargetMode="External"/><Relationship Id="rId85" Type="http://schemas.openxmlformats.org/officeDocument/2006/relationships/hyperlink" Target="https://m.edsoo.ru/f5eba468" TargetMode="External"/><Relationship Id="rId150" Type="http://schemas.openxmlformats.org/officeDocument/2006/relationships/hyperlink" Target="https://m.edsoo.ru/f5ec38c4" TargetMode="External"/><Relationship Id="rId155" Type="http://schemas.openxmlformats.org/officeDocument/2006/relationships/hyperlink" Target="https://m.edsoo.ru/f5ec40e4" TargetMode="External"/><Relationship Id="rId171" Type="http://schemas.openxmlformats.org/officeDocument/2006/relationships/hyperlink" Target="https://m.edsoo.ru/f5ec6c40" TargetMode="External"/><Relationship Id="rId176" Type="http://schemas.openxmlformats.org/officeDocument/2006/relationships/hyperlink" Target="https://m.edsoo.ru/f5ec55a2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5294" TargetMode="External"/><Relationship Id="rId33" Type="http://schemas.openxmlformats.org/officeDocument/2006/relationships/hyperlink" Target="https://m.edsoo.ru/7f419196" TargetMode="External"/><Relationship Id="rId38" Type="http://schemas.openxmlformats.org/officeDocument/2006/relationships/hyperlink" Target="https://m.edsoo.ru/7f419196" TargetMode="External"/><Relationship Id="rId59" Type="http://schemas.openxmlformats.org/officeDocument/2006/relationships/hyperlink" Target="https://m.edsoo.ru/f5eb70a6" TargetMode="External"/><Relationship Id="rId103" Type="http://schemas.openxmlformats.org/officeDocument/2006/relationships/hyperlink" Target="https://m.edsoo.ru/f5ebcae2" TargetMode="External"/><Relationship Id="rId108" Type="http://schemas.openxmlformats.org/officeDocument/2006/relationships/hyperlink" Target="https://m.edsoo.ru/f5ebd1f4" TargetMode="External"/><Relationship Id="rId124" Type="http://schemas.openxmlformats.org/officeDocument/2006/relationships/hyperlink" Target="https://m.edsoo.ru/f5ec0124" TargetMode="External"/><Relationship Id="rId129" Type="http://schemas.openxmlformats.org/officeDocument/2006/relationships/hyperlink" Target="https://m.edsoo.ru/f5ec1132" TargetMode="External"/><Relationship Id="rId54" Type="http://schemas.openxmlformats.org/officeDocument/2006/relationships/hyperlink" Target="https://m.edsoo.ru/f5eb673c" TargetMode="External"/><Relationship Id="rId70" Type="http://schemas.openxmlformats.org/officeDocument/2006/relationships/hyperlink" Target="https://m.edsoo.ru/f5eb87b2" TargetMode="External"/><Relationship Id="rId75" Type="http://schemas.openxmlformats.org/officeDocument/2006/relationships/hyperlink" Target="https://m.edsoo.ru/f5eb9054" TargetMode="External"/><Relationship Id="rId91" Type="http://schemas.openxmlformats.org/officeDocument/2006/relationships/hyperlink" Target="https://m.edsoo.ru/f5ebb160" TargetMode="External"/><Relationship Id="rId96" Type="http://schemas.openxmlformats.org/officeDocument/2006/relationships/hyperlink" Target="https://m.edsoo.ru/f5ebbd40" TargetMode="External"/><Relationship Id="rId140" Type="http://schemas.openxmlformats.org/officeDocument/2006/relationships/hyperlink" Target="https://m.edsoo.ru/f5ec255a" TargetMode="External"/><Relationship Id="rId145" Type="http://schemas.openxmlformats.org/officeDocument/2006/relationships/hyperlink" Target="https://m.edsoo.ru/f5ec305e" TargetMode="External"/><Relationship Id="rId161" Type="http://schemas.openxmlformats.org/officeDocument/2006/relationships/hyperlink" Target="https://m.edsoo.ru/f5ec53c2" TargetMode="External"/><Relationship Id="rId166" Type="http://schemas.openxmlformats.org/officeDocument/2006/relationships/hyperlink" Target="https://m.edsoo.ru/f5ec5f7a" TargetMode="External"/><Relationship Id="rId182" Type="http://schemas.openxmlformats.org/officeDocument/2006/relationships/hyperlink" Target="https://m.edsoo.ru/f5ec9be8" TargetMode="External"/><Relationship Id="rId187" Type="http://schemas.openxmlformats.org/officeDocument/2006/relationships/hyperlink" Target="https://m.edsoo.ru/f5eca55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m.edsoo.ru/7f4170e4" TargetMode="External"/><Relationship Id="rId28" Type="http://schemas.openxmlformats.org/officeDocument/2006/relationships/hyperlink" Target="https://m.edsoo.ru/7f4170e4" TargetMode="External"/><Relationship Id="rId49" Type="http://schemas.openxmlformats.org/officeDocument/2006/relationships/hyperlink" Target="https://m.edsoo.ru/7f41b414" TargetMode="External"/><Relationship Id="rId114" Type="http://schemas.openxmlformats.org/officeDocument/2006/relationships/hyperlink" Target="https://m.edsoo.ru/f5ebdd16" TargetMode="External"/><Relationship Id="rId119" Type="http://schemas.openxmlformats.org/officeDocument/2006/relationships/hyperlink" Target="https://m.edsoo.ru/f5ebe590" TargetMode="External"/><Relationship Id="rId44" Type="http://schemas.openxmlformats.org/officeDocument/2006/relationships/hyperlink" Target="https://m.edsoo.ru/7f41b414" TargetMode="External"/><Relationship Id="rId60" Type="http://schemas.openxmlformats.org/officeDocument/2006/relationships/hyperlink" Target="https://m.edsoo.ru/f5eb74b6" TargetMode="External"/><Relationship Id="rId65" Type="http://schemas.openxmlformats.org/officeDocument/2006/relationships/hyperlink" Target="https://m.edsoo.ru/f5eb7d58" TargetMode="External"/><Relationship Id="rId81" Type="http://schemas.openxmlformats.org/officeDocument/2006/relationships/hyperlink" Target="https://m.edsoo.ru/f5eb9aea" TargetMode="External"/><Relationship Id="rId86" Type="http://schemas.openxmlformats.org/officeDocument/2006/relationships/hyperlink" Target="https://m.edsoo.ru/f5eba17a" TargetMode="External"/><Relationship Id="rId130" Type="http://schemas.openxmlformats.org/officeDocument/2006/relationships/hyperlink" Target="https://m.edsoo.ru/f5ec12ea" TargetMode="External"/><Relationship Id="rId135" Type="http://schemas.openxmlformats.org/officeDocument/2006/relationships/hyperlink" Target="https://m.edsoo.ru/f5ec1ae2" TargetMode="External"/><Relationship Id="rId151" Type="http://schemas.openxmlformats.org/officeDocument/2006/relationships/hyperlink" Target="https://m.edsoo.ru/f5ec3a5e" TargetMode="External"/><Relationship Id="rId156" Type="http://schemas.openxmlformats.org/officeDocument/2006/relationships/hyperlink" Target="https://m.edsoo.ru/f5ec4652" TargetMode="External"/><Relationship Id="rId177" Type="http://schemas.openxmlformats.org/officeDocument/2006/relationships/hyperlink" Target="https://m.edsoo.ru/f5ec765e" TargetMode="External"/><Relationship Id="rId172" Type="http://schemas.openxmlformats.org/officeDocument/2006/relationships/hyperlink" Target="https://m.edsoo.ru/f5ec6e0c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70e4" TargetMode="External"/><Relationship Id="rId39" Type="http://schemas.openxmlformats.org/officeDocument/2006/relationships/hyperlink" Target="https://m.edsoo.ru/7f419196" TargetMode="External"/><Relationship Id="rId109" Type="http://schemas.openxmlformats.org/officeDocument/2006/relationships/hyperlink" Target="https://m.edsoo.ru/f5ebd5be" TargetMode="External"/><Relationship Id="rId34" Type="http://schemas.openxmlformats.org/officeDocument/2006/relationships/hyperlink" Target="https://m.edsoo.ru/7f419196" TargetMode="External"/><Relationship Id="rId50" Type="http://schemas.openxmlformats.org/officeDocument/2006/relationships/hyperlink" Target="https://m.edsoo.ru/7f41b414" TargetMode="External"/><Relationship Id="rId55" Type="http://schemas.openxmlformats.org/officeDocument/2006/relationships/hyperlink" Target="https://m.edsoo.ru/f5eb68a4" TargetMode="External"/><Relationship Id="rId76" Type="http://schemas.openxmlformats.org/officeDocument/2006/relationships/hyperlink" Target="https://m.edsoo.ru/f5eb91c6" TargetMode="External"/><Relationship Id="rId97" Type="http://schemas.openxmlformats.org/officeDocument/2006/relationships/hyperlink" Target="https://m.edsoo.ru/f5ebbee4" TargetMode="External"/><Relationship Id="rId104" Type="http://schemas.openxmlformats.org/officeDocument/2006/relationships/hyperlink" Target="https://m.edsoo.ru/f5ebcc54" TargetMode="External"/><Relationship Id="rId120" Type="http://schemas.openxmlformats.org/officeDocument/2006/relationships/hyperlink" Target="https://m.edsoo.ru/f5ebf7b0" TargetMode="External"/><Relationship Id="rId125" Type="http://schemas.openxmlformats.org/officeDocument/2006/relationships/hyperlink" Target="https://m.edsoo.ru/f5ec06f6" TargetMode="External"/><Relationship Id="rId141" Type="http://schemas.openxmlformats.org/officeDocument/2006/relationships/hyperlink" Target="https://m.edsoo.ru/f5ec27f8" TargetMode="External"/><Relationship Id="rId146" Type="http://schemas.openxmlformats.org/officeDocument/2006/relationships/hyperlink" Target="https://m.edsoo.ru/f5ec31da" TargetMode="External"/><Relationship Id="rId167" Type="http://schemas.openxmlformats.org/officeDocument/2006/relationships/hyperlink" Target="https://m.edsoo.ru/f5ec6150" TargetMode="External"/><Relationship Id="rId188" Type="http://schemas.openxmlformats.org/officeDocument/2006/relationships/fontTable" Target="fontTable.xml"/><Relationship Id="rId7" Type="http://schemas.openxmlformats.org/officeDocument/2006/relationships/hyperlink" Target="https://m.edsoo.ru/7f415294" TargetMode="External"/><Relationship Id="rId71" Type="http://schemas.openxmlformats.org/officeDocument/2006/relationships/hyperlink" Target="https://m.edsoo.ru/f5eb8910" TargetMode="External"/><Relationship Id="rId92" Type="http://schemas.openxmlformats.org/officeDocument/2006/relationships/hyperlink" Target="https://m.edsoo.ru/f5ebb3f4" TargetMode="External"/><Relationship Id="rId162" Type="http://schemas.openxmlformats.org/officeDocument/2006/relationships/hyperlink" Target="https://m.edsoo.ru/f5ec575a" TargetMode="External"/><Relationship Id="rId183" Type="http://schemas.openxmlformats.org/officeDocument/2006/relationships/hyperlink" Target="https://m.edsoo.ru/f5ec9e5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70e4" TargetMode="External"/><Relationship Id="rId24" Type="http://schemas.openxmlformats.org/officeDocument/2006/relationships/hyperlink" Target="https://m.edsoo.ru/7f4170e4" TargetMode="External"/><Relationship Id="rId40" Type="http://schemas.openxmlformats.org/officeDocument/2006/relationships/hyperlink" Target="https://m.edsoo.ru/7f419196" TargetMode="External"/><Relationship Id="rId45" Type="http://schemas.openxmlformats.org/officeDocument/2006/relationships/hyperlink" Target="https://m.edsoo.ru/7f41b414" TargetMode="External"/><Relationship Id="rId66" Type="http://schemas.openxmlformats.org/officeDocument/2006/relationships/hyperlink" Target="https://m.edsoo.ru/f5eb81b8" TargetMode="External"/><Relationship Id="rId87" Type="http://schemas.openxmlformats.org/officeDocument/2006/relationships/hyperlink" Target="https://m.edsoo.ru/f5ebab52" TargetMode="External"/><Relationship Id="rId110" Type="http://schemas.openxmlformats.org/officeDocument/2006/relationships/hyperlink" Target="https://m.edsoo.ru/f5ebd74e" TargetMode="External"/><Relationship Id="rId115" Type="http://schemas.openxmlformats.org/officeDocument/2006/relationships/hyperlink" Target="https://m.edsoo.ru/f5ebdfd2" TargetMode="External"/><Relationship Id="rId131" Type="http://schemas.openxmlformats.org/officeDocument/2006/relationships/hyperlink" Target="https://m.edsoo.ru/f5ec091c" TargetMode="External"/><Relationship Id="rId136" Type="http://schemas.openxmlformats.org/officeDocument/2006/relationships/hyperlink" Target="https://m.edsoo.ru/f5ec1e70" TargetMode="External"/><Relationship Id="rId157" Type="http://schemas.openxmlformats.org/officeDocument/2006/relationships/hyperlink" Target="https://m.edsoo.ru/f5ec47ec" TargetMode="External"/><Relationship Id="rId178" Type="http://schemas.openxmlformats.org/officeDocument/2006/relationships/hyperlink" Target="https://m.edsoo.ru/f5ec7a0a" TargetMode="External"/><Relationship Id="rId61" Type="http://schemas.openxmlformats.org/officeDocument/2006/relationships/hyperlink" Target="https://m.edsoo.ru/f5eb763c" TargetMode="External"/><Relationship Id="rId82" Type="http://schemas.openxmlformats.org/officeDocument/2006/relationships/hyperlink" Target="https://m.edsoo.ru/f5eb9aea" TargetMode="External"/><Relationship Id="rId152" Type="http://schemas.openxmlformats.org/officeDocument/2006/relationships/hyperlink" Target="https://m.edsoo.ru/f5ec3bd0" TargetMode="External"/><Relationship Id="rId173" Type="http://schemas.openxmlformats.org/officeDocument/2006/relationships/hyperlink" Target="https://m.edsoo.ru/f5ec6fce" TargetMode="External"/><Relationship Id="rId19" Type="http://schemas.openxmlformats.org/officeDocument/2006/relationships/hyperlink" Target="https://m.edsoo.ru/7f4170e4" TargetMode="External"/><Relationship Id="rId14" Type="http://schemas.openxmlformats.org/officeDocument/2006/relationships/hyperlink" Target="https://m.edsoo.ru/7f415294" TargetMode="External"/><Relationship Id="rId30" Type="http://schemas.openxmlformats.org/officeDocument/2006/relationships/hyperlink" Target="https://m.edsoo.ru/7f4170e4" TargetMode="External"/><Relationship Id="rId35" Type="http://schemas.openxmlformats.org/officeDocument/2006/relationships/hyperlink" Target="https://m.edsoo.ru/7f419196" TargetMode="External"/><Relationship Id="rId56" Type="http://schemas.openxmlformats.org/officeDocument/2006/relationships/hyperlink" Target="https://m.edsoo.ru/f5eb6a2a" TargetMode="External"/><Relationship Id="rId77" Type="http://schemas.openxmlformats.org/officeDocument/2006/relationships/hyperlink" Target="https://m.edsoo.ru/f5eb932e" TargetMode="External"/><Relationship Id="rId100" Type="http://schemas.openxmlformats.org/officeDocument/2006/relationships/hyperlink" Target="https://m.edsoo.ru/f5ebc358" TargetMode="External"/><Relationship Id="rId105" Type="http://schemas.openxmlformats.org/officeDocument/2006/relationships/hyperlink" Target="https://m.edsoo.ru/f5ebcdbc" TargetMode="External"/><Relationship Id="rId126" Type="http://schemas.openxmlformats.org/officeDocument/2006/relationships/hyperlink" Target="https://m.edsoo.ru/f5ec0ae8" TargetMode="External"/><Relationship Id="rId147" Type="http://schemas.openxmlformats.org/officeDocument/2006/relationships/hyperlink" Target="https://m.edsoo.ru/f5ec3356" TargetMode="External"/><Relationship Id="rId168" Type="http://schemas.openxmlformats.org/officeDocument/2006/relationships/hyperlink" Target="https://m.edsoo.ru/f5ec64de" TargetMode="External"/><Relationship Id="rId8" Type="http://schemas.openxmlformats.org/officeDocument/2006/relationships/hyperlink" Target="https://m.edsoo.ru/7f415294" TargetMode="External"/><Relationship Id="rId51" Type="http://schemas.openxmlformats.org/officeDocument/2006/relationships/hyperlink" Target="https://m.edsoo.ru/7f41b414" TargetMode="External"/><Relationship Id="rId72" Type="http://schemas.openxmlformats.org/officeDocument/2006/relationships/hyperlink" Target="https://m.edsoo.ru/f5eb8a78" TargetMode="External"/><Relationship Id="rId93" Type="http://schemas.openxmlformats.org/officeDocument/2006/relationships/hyperlink" Target="https://m.edsoo.ru/f5ebb57a" TargetMode="External"/><Relationship Id="rId98" Type="http://schemas.openxmlformats.org/officeDocument/2006/relationships/hyperlink" Target="https://m.edsoo.ru/f5ebc060" TargetMode="External"/><Relationship Id="rId121" Type="http://schemas.openxmlformats.org/officeDocument/2006/relationships/hyperlink" Target="https://m.edsoo.ru/f5ebfbac" TargetMode="External"/><Relationship Id="rId142" Type="http://schemas.openxmlformats.org/officeDocument/2006/relationships/hyperlink" Target="https://m.edsoo.ru/f5ec29ce" TargetMode="External"/><Relationship Id="rId163" Type="http://schemas.openxmlformats.org/officeDocument/2006/relationships/hyperlink" Target="https://m.edsoo.ru/f5ec591c" TargetMode="External"/><Relationship Id="rId184" Type="http://schemas.openxmlformats.org/officeDocument/2006/relationships/hyperlink" Target="https://m.edsoo.ru/f5ec9fc6" TargetMode="External"/><Relationship Id="rId189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hyperlink" Target="https://m.edsoo.ru/7f4170e4" TargetMode="External"/><Relationship Id="rId46" Type="http://schemas.openxmlformats.org/officeDocument/2006/relationships/hyperlink" Target="https://m.edsoo.ru/7f41b414" TargetMode="External"/><Relationship Id="rId67" Type="http://schemas.openxmlformats.org/officeDocument/2006/relationships/hyperlink" Target="https://m.edsoo.ru/f5eb835c" TargetMode="External"/><Relationship Id="rId116" Type="http://schemas.openxmlformats.org/officeDocument/2006/relationships/hyperlink" Target="https://m.edsoo.ru/f5ebe144" TargetMode="External"/><Relationship Id="rId137" Type="http://schemas.openxmlformats.org/officeDocument/2006/relationships/hyperlink" Target="https://m.edsoo.ru/f5ec2046" TargetMode="External"/><Relationship Id="rId158" Type="http://schemas.openxmlformats.org/officeDocument/2006/relationships/hyperlink" Target="https://m.edsoo.ru/f5ec4aee" TargetMode="External"/><Relationship Id="rId20" Type="http://schemas.openxmlformats.org/officeDocument/2006/relationships/hyperlink" Target="https://m.edsoo.ru/7f4170e4" TargetMode="External"/><Relationship Id="rId41" Type="http://schemas.openxmlformats.org/officeDocument/2006/relationships/hyperlink" Target="https://m.edsoo.ru/7f419196" TargetMode="External"/><Relationship Id="rId62" Type="http://schemas.openxmlformats.org/officeDocument/2006/relationships/hyperlink" Target="https://m.edsoo.ru/f5eb78f8" TargetMode="External"/><Relationship Id="rId83" Type="http://schemas.openxmlformats.org/officeDocument/2006/relationships/hyperlink" Target="https://m.edsoo.ru/f5eb9c7a" TargetMode="External"/><Relationship Id="rId88" Type="http://schemas.openxmlformats.org/officeDocument/2006/relationships/hyperlink" Target="https://m.edsoo.ru/f5ebad0a" TargetMode="External"/><Relationship Id="rId111" Type="http://schemas.openxmlformats.org/officeDocument/2006/relationships/hyperlink" Target="https://m.edsoo.ru/f5ebd8c0" TargetMode="External"/><Relationship Id="rId132" Type="http://schemas.openxmlformats.org/officeDocument/2006/relationships/hyperlink" Target="https://m.edsoo.ru/f5ec14b6" TargetMode="External"/><Relationship Id="rId153" Type="http://schemas.openxmlformats.org/officeDocument/2006/relationships/hyperlink" Target="https://m.edsoo.ru/f5ec3d60" TargetMode="External"/><Relationship Id="rId174" Type="http://schemas.openxmlformats.org/officeDocument/2006/relationships/hyperlink" Target="https://m.edsoo.ru/f5ec7190" TargetMode="External"/><Relationship Id="rId179" Type="http://schemas.openxmlformats.org/officeDocument/2006/relationships/hyperlink" Target="https://m.edsoo.ru/f5ec96de" TargetMode="External"/><Relationship Id="rId15" Type="http://schemas.openxmlformats.org/officeDocument/2006/relationships/hyperlink" Target="https://m.edsoo.ru/7f415294" TargetMode="External"/><Relationship Id="rId36" Type="http://schemas.openxmlformats.org/officeDocument/2006/relationships/hyperlink" Target="https://m.edsoo.ru/7f419196" TargetMode="External"/><Relationship Id="rId57" Type="http://schemas.openxmlformats.org/officeDocument/2006/relationships/hyperlink" Target="https://m.edsoo.ru/f5eb6d90" TargetMode="External"/><Relationship Id="rId106" Type="http://schemas.openxmlformats.org/officeDocument/2006/relationships/hyperlink" Target="https://m.edsoo.ru/f5ebcf24" TargetMode="External"/><Relationship Id="rId127" Type="http://schemas.openxmlformats.org/officeDocument/2006/relationships/hyperlink" Target="https://m.edsoo.ru/f5ec0cb4" TargetMode="External"/><Relationship Id="rId10" Type="http://schemas.openxmlformats.org/officeDocument/2006/relationships/hyperlink" Target="https://m.edsoo.ru/7f415294" TargetMode="External"/><Relationship Id="rId31" Type="http://schemas.openxmlformats.org/officeDocument/2006/relationships/hyperlink" Target="https://m.edsoo.ru/7f419196" TargetMode="External"/><Relationship Id="rId52" Type="http://schemas.openxmlformats.org/officeDocument/2006/relationships/hyperlink" Target="https://m.edsoo.ru/7f41b414" TargetMode="External"/><Relationship Id="rId73" Type="http://schemas.openxmlformats.org/officeDocument/2006/relationships/hyperlink" Target="https://m.edsoo.ru/f5eb8d48" TargetMode="External"/><Relationship Id="rId78" Type="http://schemas.openxmlformats.org/officeDocument/2006/relationships/hyperlink" Target="https://m.edsoo.ru/f5eb966c" TargetMode="External"/><Relationship Id="rId94" Type="http://schemas.openxmlformats.org/officeDocument/2006/relationships/hyperlink" Target="https://m.edsoo.ru/f5ebb70a" TargetMode="External"/><Relationship Id="rId99" Type="http://schemas.openxmlformats.org/officeDocument/2006/relationships/hyperlink" Target="https://m.edsoo.ru/f5ebc1e6" TargetMode="External"/><Relationship Id="rId101" Type="http://schemas.openxmlformats.org/officeDocument/2006/relationships/hyperlink" Target="https://m.edsoo.ru/f5ebc5b0" TargetMode="External"/><Relationship Id="rId122" Type="http://schemas.openxmlformats.org/officeDocument/2006/relationships/hyperlink" Target="https://m.edsoo.ru/f5ebfda0" TargetMode="External"/><Relationship Id="rId143" Type="http://schemas.openxmlformats.org/officeDocument/2006/relationships/hyperlink" Target="https://m.edsoo.ru/f5ec2b86" TargetMode="External"/><Relationship Id="rId148" Type="http://schemas.openxmlformats.org/officeDocument/2006/relationships/hyperlink" Target="https://m.edsoo.ru/f5ec34c8" TargetMode="External"/><Relationship Id="rId164" Type="http://schemas.openxmlformats.org/officeDocument/2006/relationships/hyperlink" Target="https://m.edsoo.ru/f5ec5ae8" TargetMode="External"/><Relationship Id="rId169" Type="http://schemas.openxmlformats.org/officeDocument/2006/relationships/hyperlink" Target="https://m.edsoo.ru/f5ec66a0" TargetMode="External"/><Relationship Id="rId185" Type="http://schemas.openxmlformats.org/officeDocument/2006/relationships/hyperlink" Target="https://m.edsoo.ru/f5eca1e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5294" TargetMode="External"/><Relationship Id="rId180" Type="http://schemas.openxmlformats.org/officeDocument/2006/relationships/hyperlink" Target="https://m.edsoo.ru/f5ec98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2F515-E62B-4313-957F-5B42C397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61</Pages>
  <Words>14920</Words>
  <Characters>85048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2023-10-15T11:06:00Z</dcterms:created>
  <dcterms:modified xsi:type="dcterms:W3CDTF">2023-10-15T11:06:00Z</dcterms:modified>
</cp:coreProperties>
</file>